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6C288A" w:rsidRDefault="00703095" w:rsidP="0027727A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C288A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6C288A">
              <w:rPr>
                <w:rFonts w:ascii="SassoonSans" w:hAnsi="SassoonSans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325BC999" w:rsidR="001168B7" w:rsidRPr="006C288A" w:rsidRDefault="00BB5969" w:rsidP="001168B7">
            <w:pPr>
              <w:spacing w:before="60"/>
              <w:jc w:val="center"/>
              <w:rPr>
                <w:rFonts w:ascii="SassoonSans" w:hAnsi="SassoonSans"/>
                <w:b/>
                <w:sz w:val="40"/>
                <w:szCs w:val="40"/>
              </w:rPr>
            </w:pPr>
            <w:r w:rsidRPr="006C288A">
              <w:rPr>
                <w:rFonts w:ascii="SassoonSans" w:hAnsi="SassoonSans"/>
                <w:b/>
                <w:sz w:val="40"/>
                <w:szCs w:val="40"/>
              </w:rPr>
              <w:t xml:space="preserve">Art: Drawing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C288A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C288A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6C288A" w:rsidRDefault="001168B7" w:rsidP="0027727A">
            <w:pPr>
              <w:spacing w:before="60"/>
              <w:rPr>
                <w:rFonts w:ascii="SassoonSans" w:hAnsi="SassoonSans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4BC8CB7B" w:rsidR="001168B7" w:rsidRPr="006C288A" w:rsidRDefault="001168B7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</w:rPr>
              <w:t xml:space="preserve">Year Group: </w:t>
            </w:r>
            <w:r w:rsidR="00503998" w:rsidRPr="006C288A">
              <w:rPr>
                <w:rFonts w:ascii="SassoonSans" w:hAnsi="SassoonSans"/>
                <w:b/>
                <w:sz w:val="28"/>
                <w:szCs w:val="28"/>
              </w:rPr>
              <w:t>3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6C288A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</w:rPr>
              <w:t xml:space="preserve">Subject Focus: </w:t>
            </w:r>
            <w:r w:rsidR="0044383F" w:rsidRPr="006C288A">
              <w:rPr>
                <w:rFonts w:ascii="SassoonSans" w:hAnsi="SassoonSans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0A9AD1A3" w:rsidR="001168B7" w:rsidRPr="006C288A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</w:rPr>
              <w:t xml:space="preserve">Term: </w:t>
            </w:r>
            <w:r w:rsidR="00BB5969" w:rsidRPr="006C288A">
              <w:rPr>
                <w:rFonts w:ascii="SassoonSans" w:hAnsi="SassoonSans"/>
                <w:b/>
                <w:sz w:val="28"/>
                <w:szCs w:val="28"/>
              </w:rPr>
              <w:t>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C288A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C849CD" w:rsidRPr="002F2B10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27D55B19" w:rsidR="00C63ED0" w:rsidRPr="006C288A" w:rsidRDefault="0044383F" w:rsidP="006C288A">
            <w:pPr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  <w:u w:val="single"/>
              </w:rPr>
              <w:t>Skills</w:t>
            </w:r>
            <w:r w:rsidRPr="006C288A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2C77A81C" w14:textId="14BDB754" w:rsidR="00C63ED0" w:rsidRPr="006C288A" w:rsidRDefault="0044383F" w:rsidP="006C288A">
            <w:pPr>
              <w:pStyle w:val="ListParagraph"/>
              <w:jc w:val="center"/>
              <w:rPr>
                <w:rFonts w:ascii="SassoonSans" w:hAnsi="SassoonSans" w:cs="Arial"/>
                <w:color w:val="000000"/>
                <w:sz w:val="24"/>
                <w:szCs w:val="24"/>
              </w:rPr>
            </w:pPr>
            <w:r w:rsidRPr="006C288A">
              <w:rPr>
                <w:rFonts w:ascii="SassoonSans" w:hAnsi="SassoonSans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4D2EE01D" wp14:editId="38F8418B">
                  <wp:simplePos x="0" y="0"/>
                  <wp:positionH relativeFrom="column">
                    <wp:posOffset>17779</wp:posOffset>
                  </wp:positionH>
                  <wp:positionV relativeFrom="paragraph">
                    <wp:posOffset>55880</wp:posOffset>
                  </wp:positionV>
                  <wp:extent cx="3887635" cy="96012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525" cy="96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770B0A" w14:textId="34C6D28B" w:rsidR="00C63ED0" w:rsidRPr="006C288A" w:rsidRDefault="00C63ED0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13DC9CE8" w14:textId="77777777" w:rsidR="00BB5969" w:rsidRDefault="006C4E4D" w:rsidP="006C288A">
            <w:pPr>
              <w:jc w:val="center"/>
              <w:rPr>
                <w:rFonts w:ascii="SassoonSans" w:hAnsi="SassoonSans" w:cs="Arial"/>
                <w:color w:val="000000"/>
                <w:sz w:val="24"/>
                <w:szCs w:val="24"/>
              </w:rPr>
            </w:pPr>
            <w:r w:rsidRPr="006C288A">
              <w:rPr>
                <w:rFonts w:ascii="SassoonSans" w:hAnsi="SassoonSans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6318727F" wp14:editId="4D47784B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3933825</wp:posOffset>
                  </wp:positionV>
                  <wp:extent cx="3854784" cy="1885950"/>
                  <wp:effectExtent l="19050" t="19050" r="12700" b="1905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1776" cy="188937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288A">
              <w:rPr>
                <w:rFonts w:ascii="SassoonSans" w:hAnsi="SassoonSans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5098D35D" wp14:editId="0040CAEB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786765</wp:posOffset>
                  </wp:positionV>
                  <wp:extent cx="3834765" cy="9371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788" cy="947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A29914" w14:textId="77777777" w:rsidR="00C15FC7" w:rsidRPr="00C15FC7" w:rsidRDefault="00C15FC7" w:rsidP="00C15FC7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6F3481A2" w14:textId="77777777" w:rsidR="00C15FC7" w:rsidRPr="00C15FC7" w:rsidRDefault="00C15FC7" w:rsidP="00C15FC7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4DCBB62F" w14:textId="77777777" w:rsidR="00C15FC7" w:rsidRPr="00C15FC7" w:rsidRDefault="00C15FC7" w:rsidP="00C15FC7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2A6932FB" w14:textId="77777777" w:rsidR="00C15FC7" w:rsidRPr="00C15FC7" w:rsidRDefault="00C15FC7" w:rsidP="00C15FC7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3E2A9961" w14:textId="77777777" w:rsidR="00C15FC7" w:rsidRDefault="00C15FC7" w:rsidP="00C15FC7">
            <w:pPr>
              <w:rPr>
                <w:rFonts w:ascii="SassoonSans" w:hAnsi="SassoonSans" w:cs="Arial"/>
                <w:color w:val="000000"/>
                <w:sz w:val="24"/>
                <w:szCs w:val="24"/>
              </w:rPr>
            </w:pPr>
          </w:p>
          <w:p w14:paraId="6CA9199E" w14:textId="77777777" w:rsidR="00C15FC7" w:rsidRPr="00C15FC7" w:rsidRDefault="00C15FC7" w:rsidP="00C15FC7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377B60EA" w14:textId="77777777" w:rsidR="00C15FC7" w:rsidRDefault="00C15FC7" w:rsidP="00C15FC7">
            <w:pPr>
              <w:rPr>
                <w:rFonts w:ascii="SassoonSans" w:hAnsi="SassoonSans" w:cs="Arial"/>
                <w:color w:val="000000"/>
                <w:sz w:val="24"/>
                <w:szCs w:val="24"/>
              </w:rPr>
            </w:pPr>
          </w:p>
          <w:p w14:paraId="5AB9FEEA" w14:textId="77777777" w:rsidR="00C15FC7" w:rsidRDefault="00C15FC7" w:rsidP="00C15FC7">
            <w:pPr>
              <w:rPr>
                <w:rFonts w:ascii="SassoonSans" w:hAnsi="SassoonSans" w:cs="Arial"/>
                <w:color w:val="000000"/>
                <w:sz w:val="24"/>
                <w:szCs w:val="24"/>
              </w:rPr>
            </w:pPr>
          </w:p>
          <w:p w14:paraId="2641AD9E" w14:textId="7A383AFE" w:rsidR="00C15FC7" w:rsidRDefault="00C15FC7" w:rsidP="00C15FC7">
            <w:pPr>
              <w:rPr>
                <w:rFonts w:ascii="SassoonSans" w:hAnsi="SassoonSans" w:cs="Arial"/>
                <w:color w:val="000000"/>
                <w:sz w:val="24"/>
                <w:szCs w:val="24"/>
              </w:rPr>
            </w:pPr>
            <w:r>
              <w:rPr>
                <w:rFonts w:ascii="SassoonSans" w:hAnsi="SassoonSans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A3C2E50" wp14:editId="1FC5E484">
                      <wp:simplePos x="0" y="0"/>
                      <wp:positionH relativeFrom="column">
                        <wp:posOffset>2951480</wp:posOffset>
                      </wp:positionH>
                      <wp:positionV relativeFrom="paragraph">
                        <wp:posOffset>259292</wp:posOffset>
                      </wp:positionV>
                      <wp:extent cx="982133" cy="389467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2133" cy="38946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1CC6CE" w14:textId="18C2B5D3" w:rsidR="00C15FC7" w:rsidRPr="00C15FC7" w:rsidRDefault="00C15FC7">
                                  <w:pPr>
                                    <w:rPr>
                                      <w:rFonts w:ascii="SassoonSans" w:hAnsi="SassoonSans"/>
                                      <w:u w:val="single"/>
                                    </w:rPr>
                                  </w:pPr>
                                  <w:r w:rsidRPr="00C15FC7">
                                    <w:rPr>
                                      <w:rFonts w:ascii="SassoonSans" w:hAnsi="SassoonSans"/>
                                      <w:u w:val="single"/>
                                    </w:rPr>
                                    <w:t>Blending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A3C2E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232.4pt;margin-top:20.4pt;width:77.35pt;height:30.6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" filled="f" stroked="f" strokeweight=".5pt">
                      <v:textbox>
                        <w:txbxContent>
                          <w:p w14:paraId="141CC6CE" w14:textId="18C2B5D3" w:rsidR="00C15FC7" w:rsidRPr="00C15FC7" w:rsidRDefault="00C15FC7">
                            <w:pPr>
                              <w:rPr>
                                <w:rFonts w:ascii="SassoonSans" w:hAnsi="SassoonSans"/>
                                <w:u w:val="single"/>
                              </w:rPr>
                            </w:pPr>
                            <w:r w:rsidRPr="00C15FC7">
                              <w:rPr>
                                <w:rFonts w:ascii="SassoonSans" w:hAnsi="SassoonSans"/>
                                <w:u w:val="single"/>
                              </w:rPr>
                              <w:t>Blending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15FC7">
              <w:rPr>
                <w:rFonts w:ascii="SassoonSans" w:hAnsi="SassoonSans" w:cs="Arial"/>
                <w:noProof/>
                <w:sz w:val="24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45453544" wp14:editId="51033368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243205</wp:posOffset>
                  </wp:positionV>
                  <wp:extent cx="3448050" cy="1818005"/>
                  <wp:effectExtent l="19050" t="19050" r="19050" b="10795"/>
                  <wp:wrapTight wrapText="bothSides">
                    <wp:wrapPolygon edited="0">
                      <wp:start x="-119" y="-226"/>
                      <wp:lineTo x="-119" y="21502"/>
                      <wp:lineTo x="21600" y="21502"/>
                      <wp:lineTo x="21600" y="-226"/>
                      <wp:lineTo x="-119" y="-226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18180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0728C8" w14:textId="0A839B88" w:rsidR="00C15FC7" w:rsidRPr="00C15FC7" w:rsidRDefault="00C15FC7" w:rsidP="00C15FC7">
            <w:pPr>
              <w:tabs>
                <w:tab w:val="left" w:pos="1080"/>
              </w:tabs>
              <w:rPr>
                <w:rFonts w:ascii="SassoonSans" w:hAnsi="SassoonSans" w:cs="Arial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7B2AF699" w14:textId="0E936D48" w:rsid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30"/>
                <w:szCs w:val="30"/>
              </w:rPr>
            </w:pPr>
            <w:r w:rsidRPr="006C288A">
              <w:rPr>
                <w:rFonts w:ascii="SassoonSans" w:hAnsi="SassoonSans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5104" behindDoc="1" locked="0" layoutInCell="1" allowOverlap="1" wp14:anchorId="38FD75E8" wp14:editId="0A9D803A">
                  <wp:simplePos x="0" y="0"/>
                  <wp:positionH relativeFrom="column">
                    <wp:posOffset>653052</wp:posOffset>
                  </wp:positionH>
                  <wp:positionV relativeFrom="paragraph">
                    <wp:posOffset>358321</wp:posOffset>
                  </wp:positionV>
                  <wp:extent cx="1524000" cy="1389380"/>
                  <wp:effectExtent l="0" t="0" r="0" b="1270"/>
                  <wp:wrapTight wrapText="bothSides">
                    <wp:wrapPolygon edited="0">
                      <wp:start x="0" y="0"/>
                      <wp:lineTo x="0" y="21324"/>
                      <wp:lineTo x="21330" y="21324"/>
                      <wp:lineTo x="2133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38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383F" w:rsidRPr="006C288A">
              <w:rPr>
                <w:rFonts w:ascii="SassoonSans" w:hAnsi="SassoonSans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6C288A">
              <w:rPr>
                <w:rFonts w:ascii="SassoonSans" w:hAnsi="SassoonSans"/>
                <w:b/>
                <w:bCs/>
                <w:sz w:val="30"/>
                <w:szCs w:val="30"/>
                <w:u w:val="single"/>
              </w:rPr>
              <w:t>Artwork</w:t>
            </w:r>
            <w:r w:rsidR="0044383F" w:rsidRPr="006C288A">
              <w:rPr>
                <w:rFonts w:ascii="SassoonSans" w:hAnsi="SassoonSans"/>
                <w:b/>
                <w:bCs/>
                <w:sz w:val="30"/>
                <w:szCs w:val="30"/>
              </w:rPr>
              <w:t>:</w:t>
            </w:r>
          </w:p>
          <w:p w14:paraId="30AAD176" w14:textId="711EDD3C" w:rsidR="006C288A" w:rsidRP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30"/>
                <w:szCs w:val="30"/>
              </w:rPr>
            </w:pPr>
            <w:r w:rsidRPr="006C288A">
              <w:rPr>
                <w:rFonts w:ascii="SassoonSans" w:hAnsi="SassoonSans"/>
                <w:b/>
                <w:bCs/>
                <w:sz w:val="24"/>
                <w:szCs w:val="24"/>
              </w:rPr>
              <w:t>William Morris-</w:t>
            </w:r>
            <w:r>
              <w:rPr>
                <w:rFonts w:ascii="SassoonSans" w:hAnsi="SassoonSans"/>
                <w:b/>
                <w:bCs/>
                <w:sz w:val="24"/>
                <w:szCs w:val="24"/>
              </w:rPr>
              <w:t xml:space="preserve"> Sap Green Pimpernel</w:t>
            </w:r>
          </w:p>
          <w:p w14:paraId="3C2E5135" w14:textId="45375417" w:rsid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6C288A">
              <w:rPr>
                <w:rFonts w:ascii="SassoonSans" w:hAnsi="SassoonSans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6128" behindDoc="1" locked="0" layoutInCell="1" allowOverlap="1" wp14:anchorId="3B55AA1C" wp14:editId="74DAEB66">
                  <wp:simplePos x="0" y="0"/>
                  <wp:positionH relativeFrom="column">
                    <wp:posOffset>652417</wp:posOffset>
                  </wp:positionH>
                  <wp:positionV relativeFrom="paragraph">
                    <wp:posOffset>75202</wp:posOffset>
                  </wp:positionV>
                  <wp:extent cx="1490980" cy="1529715"/>
                  <wp:effectExtent l="0" t="0" r="0" b="0"/>
                  <wp:wrapTight wrapText="bothSides">
                    <wp:wrapPolygon edited="0">
                      <wp:start x="0" y="0"/>
                      <wp:lineTo x="0" y="21250"/>
                      <wp:lineTo x="21250" y="21250"/>
                      <wp:lineTo x="2125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980" cy="152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C5E791" w14:textId="481A3D1C" w:rsid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6C288A">
              <w:rPr>
                <w:rFonts w:ascii="SassoonSans" w:hAnsi="SassoonSans"/>
                <w:b/>
                <w:bCs/>
                <w:sz w:val="24"/>
                <w:szCs w:val="24"/>
              </w:rPr>
              <w:t>William Morris- Strawberry Thief</w:t>
            </w:r>
          </w:p>
          <w:p w14:paraId="2DA0CB48" w14:textId="0CA34DF2" w:rsid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6FF1E6A6" w14:textId="2BAA3FB4" w:rsidR="006C288A" w:rsidRP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6C288A">
              <w:rPr>
                <w:rFonts w:ascii="SassoonSans" w:hAnsi="SassoonSans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3D5A9D0E" wp14:editId="5847F28F">
                  <wp:extent cx="2563495" cy="1280160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3495" cy="128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CE1DD3" w14:textId="199D5E4C" w:rsidR="006C288A" w:rsidRPr="006C288A" w:rsidRDefault="006C288A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512BC891" w14:textId="1981AF28" w:rsidR="00503998" w:rsidRPr="006C288A" w:rsidRDefault="006C288A" w:rsidP="006C288A">
            <w:pPr>
              <w:jc w:val="center"/>
              <w:rPr>
                <w:rFonts w:ascii="SassoonSans" w:hAnsi="SassoonSans"/>
                <w:b/>
                <w:bCs/>
              </w:rPr>
            </w:pPr>
            <w:r w:rsidRPr="006C288A">
              <w:rPr>
                <w:rFonts w:ascii="SassoonSans" w:hAnsi="SassoonSans"/>
                <w:b/>
                <w:bCs/>
              </w:rPr>
              <w:t>Georgia O'Keeffe, Rust Red Hills</w:t>
            </w:r>
          </w:p>
          <w:p w14:paraId="5FAA7A5F" w14:textId="77777777" w:rsidR="00503998" w:rsidRPr="006C288A" w:rsidRDefault="00503998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7BD2CBD1" w14:textId="77777777" w:rsidR="00503998" w:rsidRPr="006C288A" w:rsidRDefault="00503998" w:rsidP="006C288A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</w:p>
          <w:p w14:paraId="43A229EA" w14:textId="2341F8F2" w:rsidR="00503998" w:rsidRPr="006C288A" w:rsidRDefault="00503998" w:rsidP="00C63C8B">
            <w:pPr>
              <w:rPr>
                <w:rFonts w:ascii="SassoonSans" w:hAnsi="SassoonSans"/>
                <w:sz w:val="32"/>
                <w:szCs w:val="32"/>
              </w:rPr>
            </w:pP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C849CD" w:rsidRPr="006C288A" w:rsidRDefault="00C849CD" w:rsidP="0045409E">
            <w:pPr>
              <w:rPr>
                <w:rFonts w:ascii="SassoonSans" w:hAnsi="SassoonSans"/>
                <w:b/>
              </w:rPr>
            </w:pPr>
            <w:r w:rsidRPr="006C288A">
              <w:rPr>
                <w:rFonts w:ascii="SassoonSans" w:hAnsi="SassoonSan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6C288A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34447BB0" w:rsidR="00C849CD" w:rsidRPr="006C288A" w:rsidRDefault="00BB5969" w:rsidP="00BD2229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Cross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10D2F363" w:rsidR="00C849CD" w:rsidRPr="006C288A" w:rsidRDefault="0036476C" w:rsidP="00BD2229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Adding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straight</w:t>
                  </w: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,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parallel lines</w:t>
                  </w:r>
                  <w:r w:rsidR="0016212C" w:rsidRPr="006C288A">
                    <w:rPr>
                      <w:rFonts w:ascii="SassoonSans" w:hAnsi="SassoonSans"/>
                      <w:sz w:val="20"/>
                      <w:szCs w:val="20"/>
                    </w:rPr>
                    <w:t>,</w:t>
                  </w: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which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fac</w:t>
                  </w: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e in 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a different direction</w:t>
                  </w:r>
                  <w:r w:rsidR="0016212C" w:rsidRPr="006C288A">
                    <w:rPr>
                      <w:rFonts w:ascii="SassoonSans" w:hAnsi="SassoonSans"/>
                      <w:sz w:val="20"/>
                      <w:szCs w:val="20"/>
                    </w:rPr>
                    <w:t>,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 xml:space="preserve"> over hatching</w:t>
                  </w:r>
                  <w:r w:rsidR="0016212C" w:rsidRPr="006C288A">
                    <w:rPr>
                      <w:rFonts w:ascii="SassoonSans" w:hAnsi="SassoonSans"/>
                      <w:sz w:val="20"/>
                      <w:szCs w:val="20"/>
                    </w:rPr>
                    <w:t>.</w:t>
                  </w:r>
                </w:p>
              </w:tc>
            </w:tr>
            <w:tr w:rsidR="00906EDE" w:rsidRPr="006C288A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74D70836" w:rsidR="00906EDE" w:rsidRPr="006C288A" w:rsidRDefault="00906EDE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Contour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443B7E67" w:rsidR="00906EDE" w:rsidRPr="006C288A" w:rsidRDefault="0016212C" w:rsidP="00906EDE">
                  <w:pPr>
                    <w:pStyle w:val="BodyText"/>
                    <w:rPr>
                      <w:rFonts w:ascii="SassoonSans" w:hAnsi="SassoonSans" w:cs="Arial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S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imilar to regular hatching, but the lines will follow the curves or outline of the subject matter</w:t>
                  </w:r>
                </w:p>
              </w:tc>
            </w:tr>
            <w:tr w:rsidR="00906EDE" w:rsidRPr="006C288A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2ECB5581" w:rsidR="00906EDE" w:rsidRPr="006C288A" w:rsidRDefault="00503998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Curve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1CCB854A" w:rsidR="00906EDE" w:rsidRPr="006C288A" w:rsidRDefault="00C15FC7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 xml:space="preserve">Small lines which are not straight. </w:t>
                  </w:r>
                </w:p>
              </w:tc>
            </w:tr>
            <w:tr w:rsidR="00906EDE" w:rsidRPr="006C288A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1E0A898A" w:rsidR="00906EDE" w:rsidRPr="006C288A" w:rsidRDefault="00503998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Contrast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12E21835" w:rsidR="00906EDE" w:rsidRPr="006C288A" w:rsidRDefault="006C288A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To draw attention to the piece of art work.</w:t>
                  </w:r>
                </w:p>
              </w:tc>
            </w:tr>
            <w:tr w:rsidR="00906EDE" w:rsidRPr="006C288A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742E6838" w:rsidR="00906EDE" w:rsidRPr="006C288A" w:rsidRDefault="00906EDE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Blending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72916857" w:rsidR="00906EDE" w:rsidRPr="006C288A" w:rsidRDefault="0016212C" w:rsidP="00906EDE">
                  <w:pPr>
                    <w:pStyle w:val="BodyText"/>
                    <w:rPr>
                      <w:rFonts w:ascii="SassoonSans" w:hAnsi="SassoonSans" w:cs="Arial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 w:cs="Arial"/>
                      <w:sz w:val="20"/>
                      <w:szCs w:val="20"/>
                    </w:rPr>
                    <w:t xml:space="preserve">Rubbing or smudging to create a gradual transition to soften lines. </w:t>
                  </w:r>
                </w:p>
              </w:tc>
            </w:tr>
            <w:tr w:rsidR="00906EDE" w:rsidRPr="006C288A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19352BF5" w:rsidR="00906EDE" w:rsidRPr="006C288A" w:rsidRDefault="00906EDE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Tone / Tonal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2D62C26E" w:rsidR="00906EDE" w:rsidRPr="006C288A" w:rsidRDefault="0016212C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P</w:t>
                  </w:r>
                  <w:r w:rsidR="00906EDE" w:rsidRPr="006C288A">
                    <w:rPr>
                      <w:rFonts w:ascii="SassoonSans" w:hAnsi="SassoonSans"/>
                      <w:sz w:val="20"/>
                      <w:szCs w:val="20"/>
                    </w:rPr>
                    <w:t>roviding a range of light to dark by shading with pencil.</w:t>
                  </w:r>
                </w:p>
              </w:tc>
            </w:tr>
            <w:tr w:rsidR="00906EDE" w:rsidRPr="006C288A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74DEC7BD" w:rsidR="00906EDE" w:rsidRPr="006C288A" w:rsidRDefault="00906EDE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Gradient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40C9B44D" w:rsidR="00906EDE" w:rsidRPr="006C288A" w:rsidRDefault="0016212C" w:rsidP="00906EDE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 w:cs="Arial"/>
                      <w:sz w:val="20"/>
                      <w:szCs w:val="20"/>
                      <w:shd w:val="clear" w:color="auto" w:fill="FFFFFF"/>
                    </w:rPr>
                    <w:t>G</w:t>
                  </w:r>
                  <w:r w:rsidR="0036476C" w:rsidRPr="006C288A">
                    <w:rPr>
                      <w:rFonts w:ascii="SassoonSans" w:hAnsi="SassoonSans" w:cs="Arial"/>
                      <w:sz w:val="20"/>
                      <w:szCs w:val="20"/>
                      <w:shd w:val="clear" w:color="auto" w:fill="FFFFFF"/>
                    </w:rPr>
                    <w:t>radually transitioning from one </w:t>
                  </w:r>
                  <w:hyperlink r:id="rId14" w:tooltip="Hue" w:history="1">
                    <w:r w:rsidR="0036476C" w:rsidRPr="006C288A">
                      <w:rPr>
                        <w:rStyle w:val="Hyperlink"/>
                        <w:rFonts w:ascii="SassoonSans" w:hAnsi="SassoonSans" w:cs="Arial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hue</w:t>
                    </w:r>
                  </w:hyperlink>
                  <w:r w:rsidR="0036476C" w:rsidRPr="006C288A">
                    <w:rPr>
                      <w:rFonts w:ascii="SassoonSans" w:hAnsi="SassoonSans" w:cs="Arial"/>
                      <w:sz w:val="20"/>
                      <w:szCs w:val="20"/>
                      <w:shd w:val="clear" w:color="auto" w:fill="FFFFFF"/>
                    </w:rPr>
                    <w:t> to another, or from one </w:t>
                  </w:r>
                  <w:hyperlink r:id="rId15" w:tooltip="Tint, shade and tone" w:history="1">
                    <w:r w:rsidR="0036476C" w:rsidRPr="006C288A">
                      <w:rPr>
                        <w:rStyle w:val="Hyperlink"/>
                        <w:rFonts w:ascii="SassoonSans" w:hAnsi="SassoonSans" w:cs="Arial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shade</w:t>
                    </w:r>
                  </w:hyperlink>
                  <w:r w:rsidR="0036476C" w:rsidRPr="006C288A">
                    <w:rPr>
                      <w:rFonts w:ascii="SassoonSans" w:hAnsi="SassoonSans" w:cs="Arial"/>
                      <w:sz w:val="20"/>
                      <w:szCs w:val="20"/>
                      <w:shd w:val="clear" w:color="auto" w:fill="FFFFFF"/>
                    </w:rPr>
                    <w:t> to another, or one </w:t>
                  </w:r>
                  <w:hyperlink r:id="rId16" w:tooltip="Texture (visual arts)" w:history="1">
                    <w:r w:rsidR="0036476C" w:rsidRPr="006C288A">
                      <w:rPr>
                        <w:rStyle w:val="Hyperlink"/>
                        <w:rFonts w:ascii="SassoonSans" w:hAnsi="SassoonSans" w:cs="Arial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texture</w:t>
                    </w:r>
                  </w:hyperlink>
                  <w:r w:rsidR="0036476C" w:rsidRPr="006C288A">
                    <w:rPr>
                      <w:rFonts w:ascii="SassoonSans" w:hAnsi="SassoonSans" w:cs="Arial"/>
                      <w:sz w:val="20"/>
                      <w:szCs w:val="20"/>
                      <w:shd w:val="clear" w:color="auto" w:fill="FFFFFF"/>
                    </w:rPr>
                    <w:t> to another.</w:t>
                  </w:r>
                </w:p>
              </w:tc>
            </w:tr>
            <w:tr w:rsidR="00C849CD" w:rsidRPr="006C288A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377E0278" w:rsidR="00C849CD" w:rsidRPr="006C288A" w:rsidRDefault="00503998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Pressure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1963A8E6" w:rsidR="00C849CD" w:rsidRPr="006C288A" w:rsidRDefault="006C288A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 xml:space="preserve">The amount of force applied- this will determine the darkness of the </w:t>
                  </w:r>
                  <w:r w:rsidR="00C15FC7">
                    <w:rPr>
                      <w:rFonts w:ascii="SassoonSans" w:hAnsi="SassoonSans"/>
                      <w:sz w:val="20"/>
                      <w:szCs w:val="20"/>
                    </w:rPr>
                    <w:t>piece.</w:t>
                  </w:r>
                </w:p>
              </w:tc>
            </w:tr>
            <w:tr w:rsidR="00C849CD" w:rsidRPr="006C288A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69116C60" w:rsidR="00C849CD" w:rsidRPr="006C288A" w:rsidRDefault="00503998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Scale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73ED2F0A" w:rsidR="00C849CD" w:rsidRPr="006C288A" w:rsidRDefault="00C15FC7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The size of one object in relation to the other.</w:t>
                  </w:r>
                </w:p>
              </w:tc>
            </w:tr>
            <w:tr w:rsidR="00C849CD" w:rsidRPr="006C288A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2E2F1EA9" w:rsidR="00C849CD" w:rsidRPr="006C288A" w:rsidRDefault="00503998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 w:rsidRPr="006C288A">
                    <w:rPr>
                      <w:rFonts w:ascii="SassoonSans" w:hAnsi="SassoonSans"/>
                      <w:sz w:val="20"/>
                      <w:szCs w:val="20"/>
                    </w:rPr>
                    <w:t>Tone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3F4C87B9" w:rsidR="00C849CD" w:rsidRPr="006C288A" w:rsidRDefault="00C15FC7" w:rsidP="00BE3674">
                  <w:pPr>
                    <w:spacing w:after="60"/>
                    <w:rPr>
                      <w:rFonts w:ascii="SassoonSans" w:hAnsi="SassoonSans"/>
                      <w:sz w:val="20"/>
                      <w:szCs w:val="20"/>
                    </w:rPr>
                  </w:pPr>
                  <w:r>
                    <w:rPr>
                      <w:rFonts w:ascii="SassoonSans" w:hAnsi="SassoonSans"/>
                      <w:sz w:val="20"/>
                      <w:szCs w:val="20"/>
                    </w:rPr>
                    <w:t>The quality of the colour.</w:t>
                  </w:r>
                </w:p>
              </w:tc>
            </w:tr>
          </w:tbl>
          <w:p w14:paraId="79BAF903" w14:textId="44F4CF92" w:rsidR="0044383F" w:rsidRPr="006C288A" w:rsidRDefault="0044383F" w:rsidP="0044383F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6C288A">
              <w:rPr>
                <w:rFonts w:ascii="SassoonSans" w:hAnsi="SassoonSans"/>
                <w:b/>
                <w:sz w:val="28"/>
                <w:szCs w:val="28"/>
                <w:u w:val="single"/>
              </w:rPr>
              <w:t>About the artists</w:t>
            </w:r>
            <w:r w:rsidRPr="006C288A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5CDD8A9D" w14:textId="30DA1434" w:rsidR="00CD2BB0" w:rsidRPr="00C15FC7" w:rsidRDefault="00503998" w:rsidP="006C4E4D">
            <w:p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>WILLIAM MORRIS</w:t>
            </w:r>
          </w:p>
          <w:p w14:paraId="2029826E" w14:textId="52BDD0F2" w:rsidR="006C4E4D" w:rsidRPr="00C15FC7" w:rsidRDefault="006C288A" w:rsidP="006C4E4D">
            <w:pPr>
              <w:pStyle w:val="ListParagraph"/>
              <w:numPr>
                <w:ilvl w:val="0"/>
                <w:numId w:val="20"/>
              </w:num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>He was born 24</w:t>
            </w:r>
            <w:r w:rsidRPr="00C15FC7">
              <w:rPr>
                <w:rFonts w:ascii="SassoonSans" w:hAnsi="SassoonSans"/>
                <w:vertAlign w:val="superscript"/>
              </w:rPr>
              <w:t>th</w:t>
            </w:r>
            <w:r w:rsidRPr="00C15FC7">
              <w:rPr>
                <w:rFonts w:ascii="SassoonSans" w:hAnsi="SassoonSans"/>
              </w:rPr>
              <w:t xml:space="preserve"> March 1834 and died 3</w:t>
            </w:r>
            <w:r w:rsidRPr="00C15FC7">
              <w:rPr>
                <w:rFonts w:ascii="SassoonSans" w:hAnsi="SassoonSans"/>
                <w:vertAlign w:val="superscript"/>
              </w:rPr>
              <w:t>rd</w:t>
            </w:r>
            <w:r w:rsidRPr="00C15FC7">
              <w:rPr>
                <w:rFonts w:ascii="SassoonSans" w:hAnsi="SassoonSans"/>
              </w:rPr>
              <w:t xml:space="preserve"> October 1896.</w:t>
            </w:r>
          </w:p>
          <w:p w14:paraId="5705C4FB" w14:textId="1E8DD110" w:rsidR="006C288A" w:rsidRPr="00C15FC7" w:rsidRDefault="006C288A" w:rsidP="006C4E4D">
            <w:pPr>
              <w:pStyle w:val="ListParagraph"/>
              <w:numPr>
                <w:ilvl w:val="0"/>
                <w:numId w:val="20"/>
              </w:num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>He was an English Textile Designer, Poet, Artist and Writer.</w:t>
            </w:r>
          </w:p>
          <w:p w14:paraId="17C3FABF" w14:textId="39ECBF35" w:rsidR="006C288A" w:rsidRPr="00C15FC7" w:rsidRDefault="006C288A" w:rsidP="006C288A">
            <w:pPr>
              <w:pStyle w:val="ListParagraph"/>
              <w:numPr>
                <w:ilvl w:val="0"/>
                <w:numId w:val="20"/>
              </w:num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>No single individual in Britain has had such a lasting impact on the history of British design.</w:t>
            </w:r>
          </w:p>
          <w:p w14:paraId="4A7027F3" w14:textId="77777777" w:rsidR="006C288A" w:rsidRPr="00C15FC7" w:rsidRDefault="006C288A" w:rsidP="006C288A">
            <w:pPr>
              <w:pStyle w:val="ListParagraph"/>
              <w:rPr>
                <w:rFonts w:ascii="SassoonSans" w:hAnsi="SassoonSans"/>
              </w:rPr>
            </w:pPr>
          </w:p>
          <w:p w14:paraId="34F03998" w14:textId="79A84B98" w:rsidR="00503998" w:rsidRPr="00C15FC7" w:rsidRDefault="00503998" w:rsidP="00503998">
            <w:p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>GEORGIA O’KEEFE</w:t>
            </w:r>
          </w:p>
          <w:p w14:paraId="69BD005A" w14:textId="77777777" w:rsidR="006C288A" w:rsidRPr="00C15FC7" w:rsidRDefault="006C288A" w:rsidP="006C288A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 xml:space="preserve">She was born in 1887 and was an American artist who painted nature in a way that showed how it made her feel. </w:t>
            </w:r>
          </w:p>
          <w:p w14:paraId="5E705A51" w14:textId="77777777" w:rsidR="006C4E4D" w:rsidRPr="00C15FC7" w:rsidRDefault="006C288A" w:rsidP="006C288A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</w:rPr>
            </w:pPr>
            <w:r w:rsidRPr="00C15FC7">
              <w:rPr>
                <w:rFonts w:ascii="SassoonSans" w:hAnsi="SassoonSans"/>
              </w:rPr>
              <w:t>She is best known for her paintings of flowers and desert landscapes.</w:t>
            </w:r>
          </w:p>
          <w:p w14:paraId="60CEE931" w14:textId="16400132" w:rsidR="006C288A" w:rsidRPr="006C288A" w:rsidRDefault="006C288A" w:rsidP="006C288A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  <w:sz w:val="24"/>
                <w:szCs w:val="24"/>
              </w:rPr>
            </w:pPr>
            <w:r w:rsidRPr="00C15FC7">
              <w:rPr>
                <w:rFonts w:ascii="SassoonSans" w:hAnsi="SassoonSans"/>
              </w:rPr>
              <w:t>She was the first female painter to gain respect in New York's art world in the 1920s.</w:t>
            </w: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Sans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D82CF7"/>
    <w:multiLevelType w:val="hybridMultilevel"/>
    <w:tmpl w:val="8FEAA7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B36B94"/>
    <w:multiLevelType w:val="hybridMultilevel"/>
    <w:tmpl w:val="20F01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694420"/>
    <w:multiLevelType w:val="hybridMultilevel"/>
    <w:tmpl w:val="7EBEC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8"/>
  </w:num>
  <w:num w:numId="3">
    <w:abstractNumId w:val="2"/>
  </w:num>
  <w:num w:numId="4">
    <w:abstractNumId w:val="20"/>
  </w:num>
  <w:num w:numId="5">
    <w:abstractNumId w:val="5"/>
  </w:num>
  <w:num w:numId="6">
    <w:abstractNumId w:val="19"/>
  </w:num>
  <w:num w:numId="7">
    <w:abstractNumId w:val="1"/>
  </w:num>
  <w:num w:numId="8">
    <w:abstractNumId w:val="3"/>
  </w:num>
  <w:num w:numId="9">
    <w:abstractNumId w:val="11"/>
  </w:num>
  <w:num w:numId="10">
    <w:abstractNumId w:val="21"/>
  </w:num>
  <w:num w:numId="11">
    <w:abstractNumId w:val="16"/>
  </w:num>
  <w:num w:numId="12">
    <w:abstractNumId w:val="4"/>
  </w:num>
  <w:num w:numId="13">
    <w:abstractNumId w:val="7"/>
  </w:num>
  <w:num w:numId="14">
    <w:abstractNumId w:val="15"/>
  </w:num>
  <w:num w:numId="15">
    <w:abstractNumId w:val="8"/>
  </w:num>
  <w:num w:numId="16">
    <w:abstractNumId w:val="22"/>
  </w:num>
  <w:num w:numId="17">
    <w:abstractNumId w:val="0"/>
  </w:num>
  <w:num w:numId="18">
    <w:abstractNumId w:val="12"/>
  </w:num>
  <w:num w:numId="19">
    <w:abstractNumId w:val="9"/>
  </w:num>
  <w:num w:numId="20">
    <w:abstractNumId w:val="14"/>
  </w:num>
  <w:num w:numId="21">
    <w:abstractNumId w:val="13"/>
  </w:num>
  <w:num w:numId="22">
    <w:abstractNumId w:val="6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3998"/>
    <w:rsid w:val="00507D48"/>
    <w:rsid w:val="00517E73"/>
    <w:rsid w:val="00533234"/>
    <w:rsid w:val="005434E9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288A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489E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15FC7"/>
    <w:rsid w:val="00C40ECB"/>
    <w:rsid w:val="00C51551"/>
    <w:rsid w:val="00C561D5"/>
    <w:rsid w:val="00C61269"/>
    <w:rsid w:val="00C63C8B"/>
    <w:rsid w:val="00C63ED0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  <w:style w:type="character" w:styleId="Strong">
    <w:name w:val="Strong"/>
    <w:basedOn w:val="DefaultParagraphFont"/>
    <w:uiPriority w:val="22"/>
    <w:qFormat/>
    <w:rsid w:val="006C28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Texture_(visual_arts)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Tint,_shade_and_tone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tmp"/><Relationship Id="rId14" Type="http://schemas.openxmlformats.org/officeDocument/2006/relationships/hyperlink" Target="https://en.wikipedia.org/wiki/H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Amelia Croft</cp:lastModifiedBy>
  <cp:revision>2</cp:revision>
  <dcterms:created xsi:type="dcterms:W3CDTF">2025-08-26T19:30:00Z</dcterms:created>
  <dcterms:modified xsi:type="dcterms:W3CDTF">2025-08-26T19:30:00Z</dcterms:modified>
</cp:coreProperties>
</file>