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538135" w:themeColor="accent6" w:themeShade="BF"/>
  <w:body>
    <w:tbl>
      <w:tblPr>
        <w:tblStyle w:val="TableGrid"/>
        <w:tblW w:w="16444" w:type="dxa"/>
        <w:tblInd w:w="-1281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1982"/>
        <w:gridCol w:w="2555"/>
        <w:gridCol w:w="6095"/>
        <w:gridCol w:w="3969"/>
        <w:gridCol w:w="1843"/>
      </w:tblGrid>
      <w:tr w:rsidR="001168B7" w:rsidRPr="00F440B9" w14:paraId="73D51DBB" w14:textId="77777777" w:rsidTr="001F4995">
        <w:trPr>
          <w:trHeight w:val="562"/>
        </w:trPr>
        <w:tc>
          <w:tcPr>
            <w:tcW w:w="1982" w:type="dxa"/>
            <w:vMerge w:val="restart"/>
            <w:tcBorders>
              <w:top w:val="single" w:sz="12" w:space="0" w:color="7030A0"/>
            </w:tcBorders>
            <w:shd w:val="clear" w:color="auto" w:fill="FFFFFF" w:themeFill="background1"/>
          </w:tcPr>
          <w:p w14:paraId="359DD549" w14:textId="7021404F" w:rsidR="001168B7" w:rsidRPr="0045409E" w:rsidRDefault="00703095" w:rsidP="00F31708">
            <w:pPr>
              <w:pStyle w:val="BodyText"/>
              <w:rPr>
                <w:sz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91008" behindDoc="1" locked="0" layoutInCell="1" allowOverlap="1" wp14:anchorId="5D309519" wp14:editId="58661609">
                  <wp:simplePos x="0" y="0"/>
                  <wp:positionH relativeFrom="column">
                    <wp:posOffset>311785</wp:posOffset>
                  </wp:positionH>
                  <wp:positionV relativeFrom="paragraph">
                    <wp:posOffset>0</wp:posOffset>
                  </wp:positionV>
                  <wp:extent cx="461645" cy="647700"/>
                  <wp:effectExtent l="0" t="0" r="0" b="0"/>
                  <wp:wrapTight wrapText="bothSides">
                    <wp:wrapPolygon edited="0">
                      <wp:start x="0" y="0"/>
                      <wp:lineTo x="0" y="20965"/>
                      <wp:lineTo x="20501" y="20965"/>
                      <wp:lineTo x="20501" y="0"/>
                      <wp:lineTo x="0" y="0"/>
                    </wp:wrapPolygon>
                  </wp:wrapTight>
                  <wp:docPr id="1" name="Picture 1" descr="I:\Cross Gates Primary\Cross Gates Primary 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I:\Cross Gates Primary\Cross Gates Primary 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645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168B7">
              <w:t xml:space="preserve">           </w:t>
            </w:r>
          </w:p>
        </w:tc>
        <w:tc>
          <w:tcPr>
            <w:tcW w:w="12619" w:type="dxa"/>
            <w:gridSpan w:val="3"/>
            <w:shd w:val="clear" w:color="auto" w:fill="FFFFFF" w:themeFill="background1"/>
          </w:tcPr>
          <w:p w14:paraId="030C24C5" w14:textId="7CCE43AD" w:rsidR="001168B7" w:rsidRPr="0062122C" w:rsidRDefault="009438E0" w:rsidP="001168B7">
            <w:pPr>
              <w:spacing w:before="60"/>
              <w:jc w:val="center"/>
              <w:rPr>
                <w:rFonts w:ascii="SassoonSans" w:hAnsi="SassoonSans"/>
                <w:b/>
                <w:sz w:val="40"/>
                <w:szCs w:val="40"/>
              </w:rPr>
            </w:pPr>
            <w:r w:rsidRPr="0062122C">
              <w:rPr>
                <w:rFonts w:ascii="SassoonSans" w:hAnsi="SassoonSans"/>
                <w:b/>
                <w:sz w:val="40"/>
                <w:szCs w:val="40"/>
              </w:rPr>
              <w:t>DT</w:t>
            </w:r>
            <w:r w:rsidR="00BB5969" w:rsidRPr="0062122C">
              <w:rPr>
                <w:rFonts w:ascii="SassoonSans" w:hAnsi="SassoonSans"/>
                <w:b/>
                <w:sz w:val="40"/>
                <w:szCs w:val="40"/>
              </w:rPr>
              <w:t xml:space="preserve">: </w:t>
            </w:r>
            <w:r w:rsidR="00D9681D" w:rsidRPr="0062122C">
              <w:rPr>
                <w:rFonts w:ascii="SassoonSans" w:hAnsi="SassoonSans"/>
                <w:b/>
                <w:sz w:val="40"/>
                <w:szCs w:val="40"/>
              </w:rPr>
              <w:t>Cooking and Nutrition</w:t>
            </w:r>
            <w:r w:rsidR="00505C8F">
              <w:rPr>
                <w:rFonts w:ascii="SassoonSans" w:hAnsi="SassoonSans"/>
                <w:b/>
                <w:sz w:val="40"/>
                <w:szCs w:val="40"/>
              </w:rPr>
              <w:t xml:space="preserve"> </w:t>
            </w:r>
            <w:r w:rsidR="000D78D1">
              <w:rPr>
                <w:rFonts w:ascii="SassoonSans" w:hAnsi="SassoonSans"/>
                <w:b/>
                <w:sz w:val="40"/>
                <w:szCs w:val="40"/>
              </w:rPr>
              <w:t>(</w:t>
            </w:r>
            <w:r w:rsidR="00D9681D" w:rsidRPr="0062122C">
              <w:rPr>
                <w:rFonts w:ascii="SassoonSans" w:hAnsi="SassoonSans"/>
                <w:b/>
                <w:sz w:val="40"/>
                <w:szCs w:val="40"/>
              </w:rPr>
              <w:t>Eating Seasonally</w:t>
            </w:r>
            <w:r w:rsidR="000D78D1">
              <w:rPr>
                <w:rFonts w:ascii="SassoonSans" w:hAnsi="SassoonSans"/>
                <w:b/>
                <w:sz w:val="40"/>
                <w:szCs w:val="40"/>
              </w:rPr>
              <w:t>)</w:t>
            </w:r>
          </w:p>
        </w:tc>
        <w:tc>
          <w:tcPr>
            <w:tcW w:w="1843" w:type="dxa"/>
            <w:vMerge w:val="restart"/>
            <w:shd w:val="clear" w:color="auto" w:fill="FFFFFF" w:themeFill="background1"/>
          </w:tcPr>
          <w:p w14:paraId="03EB457A" w14:textId="77777777" w:rsidR="001168B7" w:rsidRPr="0062122C" w:rsidRDefault="001168B7" w:rsidP="00E75D91">
            <w:pPr>
              <w:spacing w:before="60"/>
              <w:rPr>
                <w:rFonts w:ascii="SassoonSans" w:hAnsi="SassoonSans"/>
                <w:b/>
                <w:sz w:val="20"/>
              </w:rPr>
            </w:pPr>
            <w:r w:rsidRPr="0062122C">
              <w:rPr>
                <w:rFonts w:ascii="SassoonSans" w:hAnsi="SassoonSans"/>
                <w:b/>
                <w:noProof/>
                <w:lang w:eastAsia="en-GB"/>
              </w:rPr>
              <w:drawing>
                <wp:anchor distT="0" distB="0" distL="114300" distR="114300" simplePos="0" relativeHeight="251679744" behindDoc="1" locked="0" layoutInCell="1" allowOverlap="1" wp14:anchorId="5C8B4837" wp14:editId="665E4896">
                  <wp:simplePos x="0" y="0"/>
                  <wp:positionH relativeFrom="column">
                    <wp:posOffset>217170</wp:posOffset>
                  </wp:positionH>
                  <wp:positionV relativeFrom="paragraph">
                    <wp:posOffset>33020</wp:posOffset>
                  </wp:positionV>
                  <wp:extent cx="461645" cy="647700"/>
                  <wp:effectExtent l="0" t="0" r="0" b="0"/>
                  <wp:wrapTight wrapText="bothSides">
                    <wp:wrapPolygon edited="0">
                      <wp:start x="0" y="0"/>
                      <wp:lineTo x="0" y="20965"/>
                      <wp:lineTo x="20501" y="20965"/>
                      <wp:lineTo x="20501" y="0"/>
                      <wp:lineTo x="0" y="0"/>
                    </wp:wrapPolygon>
                  </wp:wrapTight>
                  <wp:docPr id="8" name="Picture 8" descr="I:\Cross Gates Primary\Cross Gates Primary 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I:\Cross Gates Primary\Cross Gates Primary 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645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1168B7" w:rsidRPr="00F440B9" w14:paraId="5E9B7960" w14:textId="77777777" w:rsidTr="006861EC">
        <w:trPr>
          <w:trHeight w:val="495"/>
        </w:trPr>
        <w:tc>
          <w:tcPr>
            <w:tcW w:w="1982" w:type="dxa"/>
            <w:vMerge/>
            <w:shd w:val="clear" w:color="auto" w:fill="E2EFD9" w:themeFill="accent6" w:themeFillTint="33"/>
          </w:tcPr>
          <w:p w14:paraId="51E2798C" w14:textId="77777777" w:rsidR="001168B7" w:rsidRPr="00E75D91" w:rsidRDefault="001168B7" w:rsidP="0027727A">
            <w:pPr>
              <w:spacing w:before="60"/>
              <w:rPr>
                <w:rFonts w:ascii="Comic Sans MS" w:hAnsi="Comic Sans MS"/>
                <w:b/>
              </w:rPr>
            </w:pPr>
          </w:p>
        </w:tc>
        <w:tc>
          <w:tcPr>
            <w:tcW w:w="2555" w:type="dxa"/>
            <w:shd w:val="clear" w:color="auto" w:fill="FFFFFF" w:themeFill="background1"/>
          </w:tcPr>
          <w:p w14:paraId="785DCCB1" w14:textId="3D63CC0D" w:rsidR="001168B7" w:rsidRPr="0062122C" w:rsidRDefault="001168B7" w:rsidP="00823788">
            <w:pPr>
              <w:spacing w:before="60"/>
              <w:jc w:val="center"/>
              <w:rPr>
                <w:rFonts w:ascii="SassoonSans" w:hAnsi="SassoonSans"/>
                <w:b/>
                <w:sz w:val="28"/>
                <w:szCs w:val="28"/>
              </w:rPr>
            </w:pPr>
            <w:r w:rsidRPr="0062122C">
              <w:rPr>
                <w:rFonts w:ascii="SassoonSans" w:hAnsi="SassoonSans"/>
                <w:b/>
                <w:sz w:val="28"/>
                <w:szCs w:val="28"/>
              </w:rPr>
              <w:t xml:space="preserve">Year Group: </w:t>
            </w:r>
            <w:r w:rsidR="00D9681D" w:rsidRPr="0062122C">
              <w:rPr>
                <w:rFonts w:ascii="SassoonSans" w:hAnsi="SassoonSans"/>
                <w:b/>
                <w:sz w:val="28"/>
                <w:szCs w:val="28"/>
              </w:rPr>
              <w:t>3</w:t>
            </w:r>
          </w:p>
        </w:tc>
        <w:tc>
          <w:tcPr>
            <w:tcW w:w="6095" w:type="dxa"/>
            <w:shd w:val="clear" w:color="auto" w:fill="FFFFFF" w:themeFill="background1"/>
          </w:tcPr>
          <w:p w14:paraId="4182A487" w14:textId="1AB49D3E" w:rsidR="001168B7" w:rsidRPr="0062122C" w:rsidRDefault="00DA0C41" w:rsidP="00823788">
            <w:pPr>
              <w:spacing w:before="60"/>
              <w:jc w:val="center"/>
              <w:rPr>
                <w:rFonts w:ascii="SassoonSans" w:hAnsi="SassoonSans"/>
                <w:b/>
                <w:sz w:val="28"/>
                <w:szCs w:val="28"/>
              </w:rPr>
            </w:pPr>
            <w:r w:rsidRPr="0062122C">
              <w:rPr>
                <w:rFonts w:ascii="SassoonSans" w:hAnsi="SassoonSans"/>
                <w:b/>
                <w:sz w:val="28"/>
                <w:szCs w:val="28"/>
              </w:rPr>
              <w:t xml:space="preserve">Subject Focus: </w:t>
            </w:r>
            <w:r w:rsidR="009438E0" w:rsidRPr="0062122C">
              <w:rPr>
                <w:rFonts w:ascii="SassoonSans" w:hAnsi="SassoonSans"/>
                <w:b/>
                <w:sz w:val="28"/>
                <w:szCs w:val="28"/>
              </w:rPr>
              <w:t>DT</w:t>
            </w:r>
          </w:p>
        </w:tc>
        <w:tc>
          <w:tcPr>
            <w:tcW w:w="3969" w:type="dxa"/>
            <w:shd w:val="clear" w:color="auto" w:fill="FFFFFF" w:themeFill="background1"/>
          </w:tcPr>
          <w:p w14:paraId="4BEE9D31" w14:textId="28315FC7" w:rsidR="001168B7" w:rsidRPr="0062122C" w:rsidRDefault="00DA0C41" w:rsidP="00823788">
            <w:pPr>
              <w:spacing w:before="60"/>
              <w:jc w:val="center"/>
              <w:rPr>
                <w:rFonts w:ascii="SassoonSans" w:hAnsi="SassoonSans"/>
                <w:b/>
                <w:sz w:val="28"/>
                <w:szCs w:val="28"/>
              </w:rPr>
            </w:pPr>
            <w:r w:rsidRPr="0062122C">
              <w:rPr>
                <w:rFonts w:ascii="SassoonSans" w:hAnsi="SassoonSans"/>
                <w:b/>
                <w:sz w:val="28"/>
                <w:szCs w:val="28"/>
              </w:rPr>
              <w:t xml:space="preserve">Term: </w:t>
            </w:r>
            <w:r w:rsidR="00BB5969" w:rsidRPr="0062122C">
              <w:rPr>
                <w:rFonts w:ascii="SassoonSans" w:hAnsi="SassoonSans"/>
                <w:b/>
                <w:sz w:val="28"/>
                <w:szCs w:val="28"/>
              </w:rPr>
              <w:t xml:space="preserve">Autumn </w:t>
            </w:r>
            <w:r w:rsidR="009438E0" w:rsidRPr="0062122C">
              <w:rPr>
                <w:rFonts w:ascii="SassoonSans" w:hAnsi="SassoonSans"/>
                <w:b/>
                <w:sz w:val="28"/>
                <w:szCs w:val="28"/>
              </w:rPr>
              <w:t>2</w:t>
            </w:r>
          </w:p>
        </w:tc>
        <w:tc>
          <w:tcPr>
            <w:tcW w:w="1843" w:type="dxa"/>
            <w:vMerge/>
            <w:shd w:val="clear" w:color="auto" w:fill="D9E2F3" w:themeFill="accent5" w:themeFillTint="33"/>
          </w:tcPr>
          <w:p w14:paraId="1C114BF3" w14:textId="77777777" w:rsidR="001168B7" w:rsidRPr="0062122C" w:rsidRDefault="001168B7" w:rsidP="00E75D91">
            <w:pPr>
              <w:spacing w:before="60"/>
              <w:rPr>
                <w:rFonts w:ascii="SassoonSans" w:hAnsi="SassoonSans"/>
                <w:b/>
              </w:rPr>
            </w:pPr>
          </w:p>
        </w:tc>
      </w:tr>
      <w:tr w:rsidR="00C849CD" w:rsidRPr="002F2B10" w14:paraId="7CD4DA02" w14:textId="77777777" w:rsidTr="006861EC">
        <w:trPr>
          <w:trHeight w:val="10096"/>
        </w:trPr>
        <w:tc>
          <w:tcPr>
            <w:tcW w:w="4537" w:type="dxa"/>
            <w:gridSpan w:val="2"/>
            <w:tcBorders>
              <w:bottom w:val="single" w:sz="4" w:space="0" w:color="auto"/>
            </w:tcBorders>
            <w:shd w:val="clear" w:color="auto" w:fill="EDEDED" w:themeFill="accent3" w:themeFillTint="33"/>
          </w:tcPr>
          <w:p w14:paraId="3DBD0C7A" w14:textId="58B32252" w:rsidR="00C63ED0" w:rsidRPr="0062122C" w:rsidRDefault="009438E0" w:rsidP="00C63ED0">
            <w:pPr>
              <w:rPr>
                <w:rFonts w:ascii="SassoonSans" w:hAnsi="SassoonSans"/>
                <w:b/>
                <w:sz w:val="28"/>
                <w:szCs w:val="28"/>
              </w:rPr>
            </w:pPr>
            <w:r w:rsidRPr="0062122C">
              <w:rPr>
                <w:rFonts w:ascii="SassoonSans" w:hAnsi="SassoonSans"/>
                <w:b/>
                <w:sz w:val="28"/>
                <w:szCs w:val="28"/>
                <w:u w:val="single"/>
              </w:rPr>
              <w:t>Key fact</w:t>
            </w:r>
            <w:r w:rsidR="0044383F" w:rsidRPr="0062122C">
              <w:rPr>
                <w:rFonts w:ascii="SassoonSans" w:hAnsi="SassoonSans"/>
                <w:b/>
                <w:sz w:val="28"/>
                <w:szCs w:val="28"/>
                <w:u w:val="single"/>
              </w:rPr>
              <w:t>s</w:t>
            </w:r>
            <w:r w:rsidR="0044383F" w:rsidRPr="0062122C">
              <w:rPr>
                <w:rFonts w:ascii="SassoonSans" w:hAnsi="SassoonSans"/>
                <w:b/>
                <w:sz w:val="28"/>
                <w:szCs w:val="28"/>
              </w:rPr>
              <w:t>:</w:t>
            </w:r>
          </w:p>
          <w:p w14:paraId="26D27AB7" w14:textId="6EAE0106" w:rsidR="00860E60" w:rsidRPr="00860E60" w:rsidRDefault="00860E60" w:rsidP="00860E60">
            <w:pPr>
              <w:rPr>
                <w:rFonts w:ascii="SassoonSans" w:hAnsi="SassoonSans"/>
                <w:sz w:val="28"/>
                <w:szCs w:val="28"/>
              </w:rPr>
            </w:pPr>
            <w:r w:rsidRPr="00860E60">
              <w:rPr>
                <w:rFonts w:ascii="SassoonSans" w:hAnsi="SassoonSans"/>
                <w:sz w:val="28"/>
                <w:szCs w:val="28"/>
              </w:rPr>
              <w:t>Seasonal means foods that grow in a given season in a given country.</w:t>
            </w:r>
          </w:p>
          <w:p w14:paraId="73BA7C4B" w14:textId="77777777" w:rsidR="00860E60" w:rsidRPr="00860E60" w:rsidRDefault="00860E60" w:rsidP="00860E60">
            <w:pPr>
              <w:rPr>
                <w:rFonts w:ascii="SassoonSans" w:hAnsi="SassoonSans"/>
                <w:sz w:val="28"/>
                <w:szCs w:val="28"/>
              </w:rPr>
            </w:pPr>
            <w:r w:rsidRPr="00860E60">
              <w:rPr>
                <w:rFonts w:ascii="SassoonSans" w:hAnsi="SassoonSans"/>
                <w:sz w:val="28"/>
                <w:szCs w:val="28"/>
              </w:rPr>
              <w:t> </w:t>
            </w:r>
          </w:p>
          <w:p w14:paraId="543F43D4" w14:textId="64581B2A" w:rsidR="00860E60" w:rsidRDefault="00860E60" w:rsidP="00860E60">
            <w:pPr>
              <w:rPr>
                <w:rFonts w:ascii="SassoonSans" w:hAnsi="SassoonSans"/>
                <w:sz w:val="28"/>
                <w:szCs w:val="28"/>
              </w:rPr>
            </w:pPr>
            <w:r w:rsidRPr="00860E60">
              <w:rPr>
                <w:rFonts w:ascii="SassoonSans" w:hAnsi="SassoonSans"/>
                <w:sz w:val="28"/>
                <w:szCs w:val="28"/>
              </w:rPr>
              <w:t>Some seasonal foods that grow in the UK and what season they grow in.</w:t>
            </w:r>
          </w:p>
          <w:p w14:paraId="2244F924" w14:textId="221FF21B" w:rsidR="00F73B16" w:rsidRDefault="005D61A7" w:rsidP="00860E60">
            <w:pPr>
              <w:rPr>
                <w:rFonts w:ascii="SassoonSans" w:hAnsi="SassoonSans"/>
                <w:sz w:val="28"/>
                <w:szCs w:val="28"/>
              </w:rPr>
            </w:pPr>
            <w:r w:rsidRPr="00F73B16">
              <w:rPr>
                <w:rFonts w:ascii="SassoonSans" w:hAnsi="SassoonSans"/>
                <w:noProof/>
                <w:sz w:val="32"/>
                <w:szCs w:val="32"/>
              </w:rPr>
              <w:drawing>
                <wp:anchor distT="0" distB="0" distL="114300" distR="114300" simplePos="0" relativeHeight="251695104" behindDoc="1" locked="0" layoutInCell="1" allowOverlap="1" wp14:anchorId="6CC7303F" wp14:editId="79C3B808">
                  <wp:simplePos x="0" y="0"/>
                  <wp:positionH relativeFrom="column">
                    <wp:posOffset>1290320</wp:posOffset>
                  </wp:positionH>
                  <wp:positionV relativeFrom="paragraph">
                    <wp:posOffset>193675</wp:posOffset>
                  </wp:positionV>
                  <wp:extent cx="1417320" cy="1214755"/>
                  <wp:effectExtent l="0" t="0" r="0" b="4445"/>
                  <wp:wrapTight wrapText="bothSides">
                    <wp:wrapPolygon edited="0">
                      <wp:start x="0" y="0"/>
                      <wp:lineTo x="0" y="21340"/>
                      <wp:lineTo x="21194" y="21340"/>
                      <wp:lineTo x="21194" y="0"/>
                      <wp:lineTo x="0" y="0"/>
                    </wp:wrapPolygon>
                  </wp:wrapTight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7320" cy="12147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28EADCC" w14:textId="6D222679" w:rsidR="00F73B16" w:rsidRDefault="00F73B16" w:rsidP="00F73B16">
            <w:pPr>
              <w:rPr>
                <w:rFonts w:ascii="SassoonSans" w:hAnsi="SassoonSans"/>
                <w:sz w:val="28"/>
                <w:szCs w:val="28"/>
              </w:rPr>
            </w:pPr>
            <w:r>
              <w:rPr>
                <w:rFonts w:ascii="SassoonSans" w:hAnsi="SassoonSans"/>
                <w:sz w:val="28"/>
                <w:szCs w:val="28"/>
              </w:rPr>
              <w:t>Eating</w:t>
            </w:r>
            <w:r w:rsidRPr="00F73B16">
              <w:rPr>
                <w:rFonts w:ascii="SassoonSans" w:hAnsi="SassoonSans"/>
                <w:sz w:val="28"/>
                <w:szCs w:val="28"/>
              </w:rPr>
              <w:t xml:space="preserve"> seasonal foods can have a positive impact on the environment.</w:t>
            </w:r>
          </w:p>
          <w:p w14:paraId="75C09CAE" w14:textId="77777777" w:rsidR="00F73B16" w:rsidRDefault="00F73B16" w:rsidP="00860E60">
            <w:pPr>
              <w:rPr>
                <w:rFonts w:ascii="SassoonSans" w:hAnsi="SassoonSans"/>
                <w:sz w:val="28"/>
                <w:szCs w:val="28"/>
              </w:rPr>
            </w:pPr>
          </w:p>
          <w:p w14:paraId="3B7ACFAC" w14:textId="089F3FC8" w:rsidR="00F73B16" w:rsidRPr="00860E60" w:rsidRDefault="00F73B16" w:rsidP="00860E60">
            <w:pPr>
              <w:rPr>
                <w:rFonts w:ascii="SassoonSans" w:hAnsi="SassoonSans"/>
                <w:sz w:val="28"/>
                <w:szCs w:val="28"/>
              </w:rPr>
            </w:pPr>
            <w:r>
              <w:rPr>
                <w:rFonts w:ascii="SassoonSans" w:hAnsi="SassoonSans"/>
                <w:sz w:val="28"/>
                <w:szCs w:val="28"/>
              </w:rPr>
              <w:t>S</w:t>
            </w:r>
            <w:r w:rsidRPr="00F73B16">
              <w:rPr>
                <w:rFonts w:ascii="SassoonSans" w:hAnsi="SassoonSans"/>
                <w:sz w:val="28"/>
                <w:szCs w:val="28"/>
              </w:rPr>
              <w:t>imilar coloured fruits and vegetables often have similar nutritional benefits.</w:t>
            </w:r>
          </w:p>
          <w:p w14:paraId="67D778C4" w14:textId="7C42F9A5" w:rsidR="0062122C" w:rsidRPr="0062122C" w:rsidRDefault="0062122C" w:rsidP="0062122C">
            <w:pPr>
              <w:rPr>
                <w:rFonts w:ascii="SassoonSans" w:hAnsi="SassoonSans" w:cs="Arial"/>
                <w:sz w:val="24"/>
                <w:szCs w:val="24"/>
              </w:rPr>
            </w:pPr>
          </w:p>
          <w:p w14:paraId="11690977" w14:textId="08F551B7" w:rsidR="0062122C" w:rsidRPr="00860E60" w:rsidRDefault="0062122C" w:rsidP="0062122C">
            <w:pPr>
              <w:rPr>
                <w:rFonts w:ascii="SassoonSans" w:hAnsi="SassoonSans" w:cs="Arial"/>
                <w:b/>
                <w:bCs/>
                <w:sz w:val="28"/>
                <w:szCs w:val="28"/>
                <w:u w:val="single"/>
              </w:rPr>
            </w:pPr>
            <w:r w:rsidRPr="00860E60">
              <w:rPr>
                <w:rFonts w:ascii="SassoonSans" w:hAnsi="SassoonSans" w:cs="Arial"/>
                <w:b/>
                <w:bCs/>
                <w:color w:val="FF0000"/>
                <w:sz w:val="28"/>
                <w:szCs w:val="28"/>
                <w:u w:val="single"/>
              </w:rPr>
              <w:t>W</w:t>
            </w:r>
            <w:r w:rsidRPr="00860E60">
              <w:rPr>
                <w:rFonts w:ascii="SassoonSans" w:hAnsi="SassoonSans" w:cs="Arial"/>
                <w:b/>
                <w:bCs/>
                <w:sz w:val="28"/>
                <w:szCs w:val="28"/>
                <w:u w:val="single"/>
              </w:rPr>
              <w:t xml:space="preserve">e </w:t>
            </w:r>
            <w:r w:rsidRPr="00860E60">
              <w:rPr>
                <w:rFonts w:ascii="SassoonSans" w:hAnsi="SassoonSans" w:cs="Arial"/>
                <w:b/>
                <w:bCs/>
                <w:color w:val="FF0000"/>
                <w:sz w:val="28"/>
                <w:szCs w:val="28"/>
                <w:u w:val="single"/>
              </w:rPr>
              <w:t>A</w:t>
            </w:r>
            <w:r w:rsidRPr="00860E60">
              <w:rPr>
                <w:rFonts w:ascii="SassoonSans" w:hAnsi="SassoonSans" w:cs="Arial"/>
                <w:b/>
                <w:bCs/>
                <w:sz w:val="28"/>
                <w:szCs w:val="28"/>
                <w:u w:val="single"/>
              </w:rPr>
              <w:t xml:space="preserve">re </w:t>
            </w:r>
            <w:r w:rsidRPr="00860E60">
              <w:rPr>
                <w:rFonts w:ascii="SassoonSans" w:hAnsi="SassoonSans" w:cs="Arial"/>
                <w:b/>
                <w:bCs/>
                <w:color w:val="FF0000"/>
                <w:sz w:val="28"/>
                <w:szCs w:val="28"/>
                <w:u w:val="single"/>
              </w:rPr>
              <w:t>L</w:t>
            </w:r>
            <w:r w:rsidRPr="00860E60">
              <w:rPr>
                <w:rFonts w:ascii="SassoonSans" w:hAnsi="SassoonSans" w:cs="Arial"/>
                <w:b/>
                <w:bCs/>
                <w:sz w:val="28"/>
                <w:szCs w:val="28"/>
                <w:u w:val="single"/>
              </w:rPr>
              <w:t xml:space="preserve">earning </w:t>
            </w:r>
            <w:r w:rsidRPr="00860E60">
              <w:rPr>
                <w:rFonts w:ascii="SassoonSans" w:hAnsi="SassoonSans" w:cs="Arial"/>
                <w:b/>
                <w:bCs/>
                <w:color w:val="FF0000"/>
                <w:sz w:val="28"/>
                <w:szCs w:val="28"/>
                <w:u w:val="single"/>
              </w:rPr>
              <w:t>T</w:t>
            </w:r>
            <w:r w:rsidRPr="00860E60">
              <w:rPr>
                <w:rFonts w:ascii="SassoonSans" w:hAnsi="SassoonSans" w:cs="Arial"/>
                <w:b/>
                <w:bCs/>
                <w:sz w:val="28"/>
                <w:szCs w:val="28"/>
                <w:u w:val="single"/>
              </w:rPr>
              <w:t>o</w:t>
            </w:r>
            <w:r w:rsidR="00860E60">
              <w:rPr>
                <w:rFonts w:ascii="SassoonSans" w:hAnsi="SassoonSans" w:cs="Arial"/>
                <w:b/>
                <w:bCs/>
                <w:sz w:val="28"/>
                <w:szCs w:val="28"/>
                <w:u w:val="single"/>
              </w:rPr>
              <w:t>:</w:t>
            </w:r>
          </w:p>
          <w:p w14:paraId="7CD808C4" w14:textId="33B7FE32" w:rsidR="0062122C" w:rsidRPr="00860E60" w:rsidRDefault="0062122C" w:rsidP="00860E60">
            <w:pPr>
              <w:pStyle w:val="ListParagraph"/>
              <w:numPr>
                <w:ilvl w:val="0"/>
                <w:numId w:val="22"/>
              </w:numPr>
              <w:rPr>
                <w:rFonts w:ascii="SassoonSans" w:hAnsi="SassoonSans"/>
                <w:sz w:val="24"/>
                <w:szCs w:val="24"/>
              </w:rPr>
            </w:pPr>
            <w:r w:rsidRPr="00860E60">
              <w:rPr>
                <w:rFonts w:ascii="SassoonSans" w:hAnsi="SassoonSans"/>
                <w:sz w:val="24"/>
                <w:szCs w:val="24"/>
              </w:rPr>
              <w:t>Explain why food comes from different places around the world.</w:t>
            </w:r>
          </w:p>
          <w:p w14:paraId="606438C0" w14:textId="1895E718" w:rsidR="0062122C" w:rsidRPr="00860E60" w:rsidRDefault="0062122C" w:rsidP="00860E60">
            <w:pPr>
              <w:pStyle w:val="ListParagraph"/>
              <w:numPr>
                <w:ilvl w:val="0"/>
                <w:numId w:val="22"/>
              </w:numPr>
              <w:rPr>
                <w:rFonts w:ascii="SassoonSans" w:hAnsi="SassoonSans"/>
                <w:sz w:val="24"/>
                <w:szCs w:val="24"/>
              </w:rPr>
            </w:pPr>
            <w:r w:rsidRPr="00860E60">
              <w:rPr>
                <w:rFonts w:ascii="SassoonSans" w:hAnsi="SassoonSans"/>
                <w:sz w:val="24"/>
                <w:szCs w:val="24"/>
              </w:rPr>
              <w:t>Explain the benefits of seasonal foods.</w:t>
            </w:r>
          </w:p>
          <w:p w14:paraId="0A37C3E5" w14:textId="5C0E3F09" w:rsidR="0062122C" w:rsidRPr="00860E60" w:rsidRDefault="0062122C" w:rsidP="00860E60">
            <w:pPr>
              <w:pStyle w:val="ListParagraph"/>
              <w:numPr>
                <w:ilvl w:val="0"/>
                <w:numId w:val="22"/>
              </w:numPr>
              <w:rPr>
                <w:rFonts w:ascii="SassoonSans" w:hAnsi="SassoonSans"/>
                <w:sz w:val="24"/>
                <w:szCs w:val="24"/>
              </w:rPr>
            </w:pPr>
            <w:r w:rsidRPr="00860E60">
              <w:rPr>
                <w:rFonts w:ascii="SassoonSans" w:hAnsi="SassoonSans"/>
                <w:sz w:val="24"/>
                <w:szCs w:val="24"/>
              </w:rPr>
              <w:t>Develop cutting and peeling skills.</w:t>
            </w:r>
          </w:p>
          <w:p w14:paraId="664501C5" w14:textId="1F76B1A0" w:rsidR="0062122C" w:rsidRPr="005D1C75" w:rsidRDefault="0062122C" w:rsidP="00860E60">
            <w:pPr>
              <w:pStyle w:val="ListParagraph"/>
              <w:numPr>
                <w:ilvl w:val="0"/>
                <w:numId w:val="22"/>
              </w:numPr>
              <w:rPr>
                <w:rFonts w:ascii="SassoonSans" w:hAnsi="SassoonSans" w:cs="Arial"/>
                <w:sz w:val="24"/>
                <w:szCs w:val="24"/>
              </w:rPr>
            </w:pPr>
            <w:r w:rsidRPr="00860E60">
              <w:rPr>
                <w:rFonts w:ascii="SassoonSans" w:hAnsi="SassoonSans"/>
                <w:sz w:val="24"/>
                <w:szCs w:val="24"/>
              </w:rPr>
              <w:t>Evaluate seasonal ingredients</w:t>
            </w:r>
            <w:r w:rsidR="005F28FB">
              <w:rPr>
                <w:rFonts w:ascii="SassoonSans" w:hAnsi="SassoonSans"/>
                <w:sz w:val="24"/>
                <w:szCs w:val="24"/>
              </w:rPr>
              <w:t>.</w:t>
            </w:r>
          </w:p>
          <w:p w14:paraId="000728C8" w14:textId="29952A31" w:rsidR="00F73B16" w:rsidRPr="00F73B16" w:rsidRDefault="005D61A7" w:rsidP="00F73B16">
            <w:pPr>
              <w:pStyle w:val="ListParagraph"/>
              <w:numPr>
                <w:ilvl w:val="0"/>
                <w:numId w:val="22"/>
              </w:numPr>
              <w:rPr>
                <w:rFonts w:ascii="SassoonSans" w:hAnsi="SassoonSans" w:cs="Arial"/>
                <w:sz w:val="24"/>
                <w:szCs w:val="24"/>
              </w:rPr>
            </w:pPr>
            <w:r w:rsidRPr="00F73B16">
              <w:rPr>
                <w:rFonts w:ascii="SassoonSans" w:hAnsi="SassoonSans"/>
                <w:noProof/>
                <w:sz w:val="32"/>
                <w:szCs w:val="32"/>
              </w:rPr>
              <w:drawing>
                <wp:anchor distT="0" distB="0" distL="114300" distR="114300" simplePos="0" relativeHeight="251694080" behindDoc="1" locked="0" layoutInCell="1" allowOverlap="1" wp14:anchorId="304FC976" wp14:editId="39AD873C">
                  <wp:simplePos x="0" y="0"/>
                  <wp:positionH relativeFrom="column">
                    <wp:posOffset>1270000</wp:posOffset>
                  </wp:positionH>
                  <wp:positionV relativeFrom="paragraph">
                    <wp:posOffset>233680</wp:posOffset>
                  </wp:positionV>
                  <wp:extent cx="1409700" cy="1285875"/>
                  <wp:effectExtent l="0" t="0" r="0" b="9525"/>
                  <wp:wrapTight wrapText="bothSides">
                    <wp:wrapPolygon edited="0">
                      <wp:start x="0" y="0"/>
                      <wp:lineTo x="0" y="21440"/>
                      <wp:lineTo x="21308" y="21440"/>
                      <wp:lineTo x="21308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9700" cy="1285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D1C75">
              <w:rPr>
                <w:rFonts w:ascii="SassoonSans" w:hAnsi="SassoonSans"/>
                <w:sz w:val="24"/>
                <w:szCs w:val="24"/>
              </w:rPr>
              <w:t>We will eventually be designing and making a seasonal tart.</w:t>
            </w:r>
          </w:p>
        </w:tc>
        <w:tc>
          <w:tcPr>
            <w:tcW w:w="6095" w:type="dxa"/>
            <w:shd w:val="clear" w:color="auto" w:fill="FFFFFF" w:themeFill="background1"/>
          </w:tcPr>
          <w:p w14:paraId="375DF127" w14:textId="691A2716" w:rsidR="006861EC" w:rsidRPr="0062122C" w:rsidRDefault="006861EC" w:rsidP="009438E0">
            <w:pPr>
              <w:rPr>
                <w:rFonts w:ascii="SassoonSans" w:hAnsi="SassoonSans"/>
                <w:b/>
                <w:sz w:val="28"/>
                <w:szCs w:val="28"/>
                <w:u w:val="single"/>
              </w:rPr>
            </w:pPr>
            <w:r w:rsidRPr="0062122C">
              <w:rPr>
                <w:rFonts w:ascii="SassoonSans" w:hAnsi="SassoonSans"/>
                <w:b/>
                <w:sz w:val="28"/>
                <w:szCs w:val="28"/>
                <w:u w:val="single"/>
              </w:rPr>
              <w:t xml:space="preserve">Technical Knowledge: </w:t>
            </w:r>
          </w:p>
          <w:p w14:paraId="0FD827D2" w14:textId="77777777" w:rsidR="00212C0E" w:rsidRDefault="005619D0" w:rsidP="000043C8">
            <w:pPr>
              <w:rPr>
                <w:rFonts w:ascii="SassoonSans" w:hAnsi="SassoonSans"/>
                <w:sz w:val="28"/>
                <w:szCs w:val="28"/>
              </w:rPr>
            </w:pPr>
            <w:r w:rsidRPr="0062122C">
              <w:rPr>
                <w:rFonts w:ascii="SassoonSans" w:hAnsi="SassoonSans"/>
                <w:sz w:val="28"/>
                <w:szCs w:val="28"/>
              </w:rPr>
              <w:t xml:space="preserve"> </w:t>
            </w:r>
          </w:p>
          <w:p w14:paraId="77CA7EDC" w14:textId="086FDB64" w:rsidR="00860E60" w:rsidRPr="00F73B16" w:rsidRDefault="00860E60" w:rsidP="000043C8">
            <w:pPr>
              <w:rPr>
                <w:rFonts w:ascii="SassoonSans" w:hAnsi="SassoonSans"/>
                <w:b/>
                <w:bCs/>
                <w:sz w:val="28"/>
                <w:szCs w:val="28"/>
              </w:rPr>
            </w:pPr>
            <w:r w:rsidRPr="00860E60">
              <w:rPr>
                <w:rFonts w:ascii="SassoonSans" w:hAnsi="SassoonSans"/>
                <w:b/>
                <w:bCs/>
                <w:sz w:val="28"/>
                <w:szCs w:val="28"/>
              </w:rPr>
              <w:t>Cutting and Peeling:</w:t>
            </w:r>
          </w:p>
          <w:p w14:paraId="6D48BEE2" w14:textId="694D2546" w:rsidR="00F73B16" w:rsidRPr="00F73B16" w:rsidRDefault="00860E60" w:rsidP="00F73B16">
            <w:pPr>
              <w:pStyle w:val="ListParagraph"/>
              <w:numPr>
                <w:ilvl w:val="0"/>
                <w:numId w:val="24"/>
              </w:numPr>
              <w:rPr>
                <w:rFonts w:ascii="SassoonSans" w:hAnsi="SassoonSans"/>
                <w:sz w:val="28"/>
                <w:szCs w:val="28"/>
              </w:rPr>
            </w:pPr>
            <w:r w:rsidRPr="00860E60">
              <w:rPr>
                <w:rFonts w:ascii="SassoonSans" w:hAnsi="SassoonSans"/>
                <w:sz w:val="28"/>
                <w:szCs w:val="28"/>
              </w:rPr>
              <w:t>National Curriculum</w:t>
            </w:r>
          </w:p>
          <w:p w14:paraId="1FF5DBAD" w14:textId="6278499A" w:rsidR="00860E60" w:rsidRPr="00860E60" w:rsidRDefault="00860E60" w:rsidP="00860E60">
            <w:pPr>
              <w:ind w:left="360"/>
              <w:rPr>
                <w:rFonts w:ascii="SassoonSans" w:hAnsi="SassoonSans"/>
                <w:sz w:val="28"/>
                <w:szCs w:val="28"/>
              </w:rPr>
            </w:pPr>
            <w:r w:rsidRPr="00860E60">
              <w:rPr>
                <w:rFonts w:ascii="SassoonSans" w:hAnsi="SassoonSans"/>
                <w:sz w:val="28"/>
                <w:szCs w:val="28"/>
              </w:rPr>
              <w:t>Pupils should be taught to:</w:t>
            </w:r>
          </w:p>
          <w:p w14:paraId="35F92E5A" w14:textId="7AC1A35C" w:rsidR="00860E60" w:rsidRPr="00860E60" w:rsidRDefault="00860E60" w:rsidP="00860E60">
            <w:pPr>
              <w:ind w:left="360"/>
              <w:rPr>
                <w:rFonts w:ascii="SassoonSans" w:hAnsi="SassoonSans"/>
                <w:color w:val="FF0000"/>
                <w:sz w:val="28"/>
                <w:szCs w:val="28"/>
              </w:rPr>
            </w:pPr>
            <w:r w:rsidRPr="00860E60">
              <w:rPr>
                <w:rFonts w:ascii="SassoonSans" w:hAnsi="SassoonSans"/>
                <w:color w:val="FF0000"/>
                <w:sz w:val="28"/>
                <w:szCs w:val="28"/>
              </w:rPr>
              <w:t>Select from and use a wider range of tools and equipment to perform practical tasks [for example, cutting, shaping, joining and finishing], accurately.</w:t>
            </w:r>
          </w:p>
          <w:p w14:paraId="3FBF35B6" w14:textId="77777777" w:rsidR="00860E60" w:rsidRDefault="00860E60" w:rsidP="00860E60">
            <w:pPr>
              <w:rPr>
                <w:rFonts w:ascii="SassoonSans" w:hAnsi="SassoonSans"/>
                <w:sz w:val="28"/>
                <w:szCs w:val="28"/>
              </w:rPr>
            </w:pPr>
            <w:r w:rsidRPr="00860E60">
              <w:rPr>
                <w:rFonts w:ascii="SassoonSans" w:hAnsi="SassoonSans"/>
                <w:noProof/>
                <w:sz w:val="28"/>
                <w:szCs w:val="28"/>
              </w:rPr>
              <w:drawing>
                <wp:anchor distT="0" distB="0" distL="114300" distR="114300" simplePos="0" relativeHeight="251692032" behindDoc="1" locked="0" layoutInCell="1" allowOverlap="1" wp14:anchorId="7058C9FA" wp14:editId="6CD2CE10">
                  <wp:simplePos x="0" y="0"/>
                  <wp:positionH relativeFrom="column">
                    <wp:posOffset>1534795</wp:posOffset>
                  </wp:positionH>
                  <wp:positionV relativeFrom="paragraph">
                    <wp:posOffset>147320</wp:posOffset>
                  </wp:positionV>
                  <wp:extent cx="1337310" cy="1222375"/>
                  <wp:effectExtent l="0" t="0" r="0" b="0"/>
                  <wp:wrapTight wrapText="bothSides">
                    <wp:wrapPolygon edited="0">
                      <wp:start x="0" y="0"/>
                      <wp:lineTo x="0" y="21207"/>
                      <wp:lineTo x="21231" y="21207"/>
                      <wp:lineTo x="21231" y="0"/>
                      <wp:lineTo x="0" y="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7310" cy="1222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FC6B3B5" w14:textId="228B7325" w:rsidR="00860E60" w:rsidRPr="00860E60" w:rsidRDefault="00860E60" w:rsidP="00860E60">
            <w:pPr>
              <w:rPr>
                <w:rFonts w:ascii="SassoonSans" w:hAnsi="SassoonSans"/>
                <w:sz w:val="28"/>
                <w:szCs w:val="28"/>
              </w:rPr>
            </w:pPr>
            <w:r>
              <w:rPr>
                <w:rFonts w:ascii="SassoonSans" w:hAnsi="SassoonSans"/>
                <w:sz w:val="28"/>
                <w:szCs w:val="28"/>
              </w:rPr>
              <w:t xml:space="preserve">       </w:t>
            </w:r>
            <w:r w:rsidRPr="00860E60">
              <w:rPr>
                <w:rFonts w:ascii="SassoonSans" w:hAnsi="SassoonSans"/>
                <w:b/>
                <w:bCs/>
                <w:sz w:val="28"/>
                <w:szCs w:val="28"/>
              </w:rPr>
              <w:t>Claw Grip</w:t>
            </w:r>
          </w:p>
          <w:p w14:paraId="6BAB833D" w14:textId="77777777" w:rsidR="00860E60" w:rsidRPr="00860E60" w:rsidRDefault="00860E60" w:rsidP="00860E60">
            <w:pPr>
              <w:ind w:left="360"/>
              <w:rPr>
                <w:rFonts w:ascii="SassoonSans" w:hAnsi="SassoonSans"/>
                <w:b/>
                <w:bCs/>
                <w:sz w:val="28"/>
                <w:szCs w:val="28"/>
              </w:rPr>
            </w:pPr>
          </w:p>
          <w:p w14:paraId="1CD40AAD" w14:textId="77777777" w:rsidR="00860E60" w:rsidRPr="00860E60" w:rsidRDefault="00860E60" w:rsidP="00860E60">
            <w:pPr>
              <w:ind w:left="360"/>
              <w:rPr>
                <w:rFonts w:ascii="SassoonSans" w:hAnsi="SassoonSans"/>
                <w:b/>
                <w:bCs/>
                <w:sz w:val="28"/>
                <w:szCs w:val="28"/>
              </w:rPr>
            </w:pPr>
          </w:p>
          <w:p w14:paraId="5B1AB528" w14:textId="002A22B0" w:rsidR="00860E60" w:rsidRPr="00860E60" w:rsidRDefault="00860E60" w:rsidP="00860E60">
            <w:pPr>
              <w:ind w:left="360"/>
              <w:rPr>
                <w:rFonts w:ascii="SassoonSans" w:hAnsi="SassoonSans"/>
                <w:b/>
                <w:bCs/>
                <w:sz w:val="28"/>
                <w:szCs w:val="28"/>
              </w:rPr>
            </w:pPr>
          </w:p>
          <w:p w14:paraId="06DC0BDA" w14:textId="37227DAD" w:rsidR="00860E60" w:rsidRPr="00860E60" w:rsidRDefault="00860E60" w:rsidP="00860E60">
            <w:pPr>
              <w:ind w:left="360"/>
              <w:rPr>
                <w:rFonts w:ascii="SassoonSans" w:hAnsi="SassoonSans"/>
                <w:b/>
                <w:bCs/>
                <w:sz w:val="28"/>
                <w:szCs w:val="28"/>
              </w:rPr>
            </w:pPr>
          </w:p>
          <w:p w14:paraId="662AD159" w14:textId="13F3946B" w:rsidR="00860E60" w:rsidRPr="00860E60" w:rsidRDefault="00860E60" w:rsidP="00860E60">
            <w:pPr>
              <w:ind w:left="360"/>
              <w:rPr>
                <w:rFonts w:ascii="SassoonSans" w:hAnsi="SassoonSans"/>
                <w:b/>
                <w:bCs/>
                <w:sz w:val="28"/>
                <w:szCs w:val="28"/>
              </w:rPr>
            </w:pPr>
            <w:r w:rsidRPr="00860E60">
              <w:rPr>
                <w:rFonts w:ascii="SassoonSans" w:hAnsi="SassoonSans"/>
                <w:b/>
                <w:bCs/>
                <w:noProof/>
                <w:sz w:val="28"/>
                <w:szCs w:val="28"/>
              </w:rPr>
              <w:drawing>
                <wp:anchor distT="0" distB="0" distL="114300" distR="114300" simplePos="0" relativeHeight="251693056" behindDoc="1" locked="0" layoutInCell="1" allowOverlap="1" wp14:anchorId="55F9E190" wp14:editId="236E6293">
                  <wp:simplePos x="0" y="0"/>
                  <wp:positionH relativeFrom="column">
                    <wp:posOffset>1518285</wp:posOffset>
                  </wp:positionH>
                  <wp:positionV relativeFrom="paragraph">
                    <wp:posOffset>221615</wp:posOffset>
                  </wp:positionV>
                  <wp:extent cx="1413510" cy="1278255"/>
                  <wp:effectExtent l="0" t="0" r="0" b="0"/>
                  <wp:wrapTight wrapText="bothSides">
                    <wp:wrapPolygon edited="0">
                      <wp:start x="0" y="0"/>
                      <wp:lineTo x="0" y="21246"/>
                      <wp:lineTo x="21251" y="21246"/>
                      <wp:lineTo x="21251" y="0"/>
                      <wp:lineTo x="0" y="0"/>
                    </wp:wrapPolygon>
                  </wp:wrapTight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3510" cy="12782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249D7F0" w14:textId="647995BF" w:rsidR="00860E60" w:rsidRDefault="00860E60" w:rsidP="00860E60">
            <w:pPr>
              <w:tabs>
                <w:tab w:val="left" w:pos="2053"/>
              </w:tabs>
              <w:ind w:left="360"/>
              <w:rPr>
                <w:rFonts w:ascii="SassoonSans" w:hAnsi="SassoonSans"/>
                <w:b/>
                <w:bCs/>
                <w:sz w:val="28"/>
                <w:szCs w:val="28"/>
              </w:rPr>
            </w:pPr>
            <w:r w:rsidRPr="00860E60">
              <w:rPr>
                <w:rFonts w:ascii="SassoonSans" w:hAnsi="SassoonSans"/>
                <w:b/>
                <w:bCs/>
                <w:sz w:val="28"/>
                <w:szCs w:val="28"/>
              </w:rPr>
              <w:t>Bridge Hold</w:t>
            </w:r>
            <w:r>
              <w:rPr>
                <w:rFonts w:ascii="SassoonSans" w:hAnsi="SassoonSans"/>
                <w:sz w:val="28"/>
                <w:szCs w:val="28"/>
              </w:rPr>
              <w:t xml:space="preserve"> </w:t>
            </w:r>
          </w:p>
          <w:p w14:paraId="683BE3F9" w14:textId="77777777" w:rsidR="00F73B16" w:rsidRPr="00F73B16" w:rsidRDefault="00F73B16" w:rsidP="00F73B16">
            <w:pPr>
              <w:rPr>
                <w:rFonts w:ascii="SassoonSans" w:hAnsi="SassoonSans"/>
                <w:sz w:val="28"/>
                <w:szCs w:val="28"/>
              </w:rPr>
            </w:pPr>
          </w:p>
          <w:p w14:paraId="59774ECA" w14:textId="77777777" w:rsidR="00F73B16" w:rsidRPr="00F73B16" w:rsidRDefault="00F73B16" w:rsidP="00F73B16">
            <w:pPr>
              <w:rPr>
                <w:rFonts w:ascii="SassoonSans" w:hAnsi="SassoonSans"/>
                <w:sz w:val="28"/>
                <w:szCs w:val="28"/>
              </w:rPr>
            </w:pPr>
          </w:p>
          <w:p w14:paraId="661D378F" w14:textId="77777777" w:rsidR="00F73B16" w:rsidRPr="00F73B16" w:rsidRDefault="00F73B16" w:rsidP="00F73B16">
            <w:pPr>
              <w:rPr>
                <w:rFonts w:ascii="SassoonSans" w:hAnsi="SassoonSans"/>
                <w:sz w:val="28"/>
                <w:szCs w:val="28"/>
              </w:rPr>
            </w:pPr>
          </w:p>
          <w:p w14:paraId="559726D6" w14:textId="77777777" w:rsidR="00F73B16" w:rsidRDefault="00F73B16" w:rsidP="00F73B16">
            <w:pPr>
              <w:rPr>
                <w:rFonts w:ascii="SassoonSans" w:hAnsi="SassoonSans"/>
                <w:b/>
                <w:bCs/>
                <w:sz w:val="28"/>
                <w:szCs w:val="28"/>
              </w:rPr>
            </w:pPr>
          </w:p>
          <w:p w14:paraId="2F46941E" w14:textId="472EAD8B" w:rsidR="00F73B16" w:rsidRPr="00F73B16" w:rsidRDefault="00F73B16" w:rsidP="00F73B16">
            <w:pPr>
              <w:shd w:val="clear" w:color="auto" w:fill="FFFFFF"/>
              <w:rPr>
                <w:rFonts w:ascii="Lato" w:eastAsia="Times New Roman" w:hAnsi="Lato" w:cs="Times New Roman"/>
                <w:color w:val="222222"/>
                <w:sz w:val="27"/>
                <w:szCs w:val="27"/>
                <w:lang w:eastAsia="en-GB"/>
              </w:rPr>
            </w:pPr>
          </w:p>
          <w:p w14:paraId="2537DE3F" w14:textId="3D9C8131" w:rsidR="00F73B16" w:rsidRPr="00F73B16" w:rsidRDefault="00F73B16" w:rsidP="00F73B16">
            <w:pPr>
              <w:numPr>
                <w:ilvl w:val="0"/>
                <w:numId w:val="26"/>
              </w:numPr>
              <w:shd w:val="clear" w:color="auto" w:fill="FFFFFF"/>
              <w:spacing w:before="100" w:beforeAutospacing="1" w:after="100" w:afterAutospacing="1"/>
              <w:rPr>
                <w:rFonts w:ascii="SassoonSans" w:eastAsia="Times New Roman" w:hAnsi="SassoonSans" w:cs="Times New Roman"/>
                <w:color w:val="222222"/>
                <w:sz w:val="27"/>
                <w:szCs w:val="27"/>
                <w:lang w:eastAsia="en-GB"/>
              </w:rPr>
            </w:pPr>
            <w:r w:rsidRPr="00F73B16">
              <w:rPr>
                <w:rFonts w:ascii="SassoonSans" w:eastAsia="Times New Roman" w:hAnsi="SassoonSans" w:cs="Times New Roman"/>
                <w:color w:val="222222"/>
                <w:sz w:val="27"/>
                <w:szCs w:val="27"/>
                <w:lang w:eastAsia="en-GB"/>
              </w:rPr>
              <w:t>Identifying seasonal ingredients from the UK.</w:t>
            </w:r>
          </w:p>
          <w:p w14:paraId="12C44387" w14:textId="3EC80A8D" w:rsidR="00F73B16" w:rsidRDefault="00F73B16" w:rsidP="00F73B16">
            <w:pPr>
              <w:numPr>
                <w:ilvl w:val="0"/>
                <w:numId w:val="26"/>
              </w:numPr>
              <w:shd w:val="clear" w:color="auto" w:fill="FFFFFF"/>
              <w:spacing w:before="100" w:beforeAutospacing="1" w:after="100" w:afterAutospacing="1"/>
              <w:rPr>
                <w:rFonts w:ascii="SassoonSans" w:eastAsia="Times New Roman" w:hAnsi="SassoonSans" w:cs="Times New Roman"/>
                <w:color w:val="222222"/>
                <w:sz w:val="27"/>
                <w:szCs w:val="27"/>
                <w:lang w:eastAsia="en-GB"/>
              </w:rPr>
            </w:pPr>
            <w:r w:rsidRPr="00F73B16">
              <w:rPr>
                <w:rFonts w:ascii="SassoonSans" w:eastAsia="Times New Roman" w:hAnsi="SassoonSans" w:cs="Times New Roman"/>
                <w:color w:val="222222"/>
                <w:sz w:val="27"/>
                <w:szCs w:val="27"/>
                <w:lang w:eastAsia="en-GB"/>
              </w:rPr>
              <w:t>Tasting seasonal ingredients</w:t>
            </w:r>
            <w:r>
              <w:rPr>
                <w:rFonts w:ascii="SassoonSans" w:eastAsia="Times New Roman" w:hAnsi="SassoonSans" w:cs="Times New Roman"/>
                <w:color w:val="222222"/>
                <w:sz w:val="27"/>
                <w:szCs w:val="27"/>
                <w:lang w:eastAsia="en-GB"/>
              </w:rPr>
              <w:t xml:space="preserve"> and d</w:t>
            </w:r>
            <w:r w:rsidRPr="00F73B16">
              <w:rPr>
                <w:rFonts w:ascii="SassoonSans" w:eastAsia="Times New Roman" w:hAnsi="SassoonSans" w:cs="Times New Roman"/>
                <w:color w:val="222222"/>
                <w:sz w:val="27"/>
                <w:szCs w:val="27"/>
                <w:lang w:eastAsia="en-GB"/>
              </w:rPr>
              <w:t>escribing the texture and flavour.</w:t>
            </w:r>
          </w:p>
          <w:p w14:paraId="43A229EA" w14:textId="0BBDEC57" w:rsidR="00F73B16" w:rsidRPr="00F73B16" w:rsidRDefault="00F73B16" w:rsidP="00F73B16">
            <w:pPr>
              <w:numPr>
                <w:ilvl w:val="0"/>
                <w:numId w:val="26"/>
              </w:numPr>
              <w:shd w:val="clear" w:color="auto" w:fill="FFFFFF"/>
              <w:spacing w:before="100" w:beforeAutospacing="1" w:after="100" w:afterAutospacing="1"/>
              <w:rPr>
                <w:rFonts w:ascii="SassoonSans" w:eastAsia="Times New Roman" w:hAnsi="SassoonSans" w:cs="Times New Roman"/>
                <w:color w:val="222222"/>
                <w:sz w:val="27"/>
                <w:szCs w:val="27"/>
                <w:lang w:eastAsia="en-GB"/>
              </w:rPr>
            </w:pPr>
            <w:r w:rsidRPr="00F73B16">
              <w:rPr>
                <w:rFonts w:ascii="SassoonSans" w:eastAsia="Times New Roman" w:hAnsi="SassoonSans" w:cs="Times New Roman"/>
                <w:color w:val="222222"/>
                <w:sz w:val="27"/>
                <w:szCs w:val="27"/>
                <w:lang w:eastAsia="en-GB"/>
              </w:rPr>
              <w:t>Peeling foods by hand or with a peele</w:t>
            </w:r>
            <w:r>
              <w:rPr>
                <w:rFonts w:ascii="SassoonSans" w:eastAsia="Times New Roman" w:hAnsi="SassoonSans" w:cs="Times New Roman"/>
                <w:color w:val="222222"/>
                <w:sz w:val="27"/>
                <w:szCs w:val="27"/>
                <w:lang w:eastAsia="en-GB"/>
              </w:rPr>
              <w:t xml:space="preserve">r and cutting </w:t>
            </w:r>
            <w:r w:rsidRPr="00F73B16">
              <w:rPr>
                <w:rFonts w:ascii="SassoonSans" w:eastAsia="Times New Roman" w:hAnsi="SassoonSans" w:cs="Times New Roman"/>
                <w:color w:val="222222"/>
                <w:sz w:val="27"/>
                <w:szCs w:val="27"/>
                <w:lang w:eastAsia="en-GB"/>
              </w:rPr>
              <w:t>ingredients safely.</w:t>
            </w:r>
          </w:p>
        </w:tc>
        <w:tc>
          <w:tcPr>
            <w:tcW w:w="5812" w:type="dxa"/>
            <w:gridSpan w:val="2"/>
            <w:shd w:val="clear" w:color="auto" w:fill="EDEDED" w:themeFill="accent3" w:themeFillTint="33"/>
          </w:tcPr>
          <w:p w14:paraId="7F7305D3" w14:textId="1D9B912C" w:rsidR="00C849CD" w:rsidRPr="0062122C" w:rsidRDefault="00C849CD" w:rsidP="0045409E">
            <w:pPr>
              <w:rPr>
                <w:rFonts w:ascii="SassoonSans" w:hAnsi="SassoonSans"/>
                <w:b/>
              </w:rPr>
            </w:pPr>
            <w:r w:rsidRPr="0062122C">
              <w:rPr>
                <w:rFonts w:ascii="SassoonSans" w:hAnsi="SassoonSans"/>
                <w:b/>
              </w:rPr>
              <w:t>Key words:</w:t>
            </w:r>
          </w:p>
          <w:tbl>
            <w:tblPr>
              <w:tblStyle w:val="TableGrid"/>
              <w:tblW w:w="5500" w:type="dxa"/>
              <w:jc w:val="center"/>
              <w:shd w:val="clear" w:color="auto" w:fill="FFFFFF" w:themeFill="background1"/>
              <w:tblLayout w:type="fixed"/>
              <w:tblLook w:val="04A0" w:firstRow="1" w:lastRow="0" w:firstColumn="1" w:lastColumn="0" w:noHBand="0" w:noVBand="1"/>
            </w:tblPr>
            <w:tblGrid>
              <w:gridCol w:w="1831"/>
              <w:gridCol w:w="3669"/>
            </w:tblGrid>
            <w:tr w:rsidR="00C849CD" w:rsidRPr="004352A9" w14:paraId="6C87FDC9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53BA60FA" w14:textId="6434BF55" w:rsidR="00C849CD" w:rsidRPr="00E467EE" w:rsidRDefault="00D9681D" w:rsidP="00BD2229">
                  <w:pPr>
                    <w:spacing w:after="60"/>
                    <w:rPr>
                      <w:rFonts w:ascii="Sassoon Infant" w:hAnsi="Sassoon Infant"/>
                      <w:sz w:val="24"/>
                      <w:szCs w:val="24"/>
                    </w:rPr>
                  </w:pPr>
                  <w:r w:rsidRPr="00E467EE">
                    <w:rPr>
                      <w:rFonts w:ascii="Sassoon Infant" w:hAnsi="Sassoon Infant"/>
                      <w:sz w:val="24"/>
                      <w:szCs w:val="24"/>
                    </w:rPr>
                    <w:t>appearance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30273E26" w14:textId="6C4DCD87" w:rsidR="00C849CD" w:rsidRPr="00E467EE" w:rsidRDefault="00F73B16" w:rsidP="00BD2229">
                  <w:pPr>
                    <w:spacing w:after="60"/>
                    <w:rPr>
                      <w:rFonts w:ascii="Sassoon Infant" w:hAnsi="Sassoon Infant"/>
                      <w:sz w:val="24"/>
                      <w:szCs w:val="24"/>
                    </w:rPr>
                  </w:pPr>
                  <w:r w:rsidRPr="00E467EE">
                    <w:rPr>
                      <w:rFonts w:ascii="Sassoon Infant" w:hAnsi="Sassoon Infant"/>
                      <w:sz w:val="24"/>
                      <w:szCs w:val="24"/>
                    </w:rPr>
                    <w:t>How something looks.</w:t>
                  </w:r>
                </w:p>
              </w:tc>
            </w:tr>
            <w:tr w:rsidR="00906EDE" w:rsidRPr="004352A9" w14:paraId="1FA155F6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381FFAE3" w14:textId="6B60ED98" w:rsidR="00906EDE" w:rsidRPr="00E467EE" w:rsidRDefault="004352A9" w:rsidP="00906EDE">
                  <w:pPr>
                    <w:spacing w:after="60"/>
                    <w:rPr>
                      <w:rFonts w:ascii="Sassoon Infant" w:hAnsi="Sassoon Infant"/>
                      <w:sz w:val="24"/>
                      <w:szCs w:val="24"/>
                    </w:rPr>
                  </w:pPr>
                  <w:r w:rsidRPr="00E467EE">
                    <w:rPr>
                      <w:rFonts w:ascii="Sassoon Infant" w:hAnsi="Sassoon Infant"/>
                      <w:sz w:val="24"/>
                      <w:szCs w:val="24"/>
                    </w:rPr>
                    <w:t>cut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3DE89B79" w14:textId="4070AA6A" w:rsidR="00906EDE" w:rsidRPr="00E467EE" w:rsidRDefault="005F28FB" w:rsidP="00906EDE">
                  <w:pPr>
                    <w:pStyle w:val="BodyText"/>
                    <w:rPr>
                      <w:rFonts w:ascii="Sassoon Infant" w:hAnsi="Sassoon Infant" w:cs="Arial"/>
                    </w:rPr>
                  </w:pPr>
                  <w:r>
                    <w:rPr>
                      <w:rFonts w:ascii="Sassoon Infant" w:hAnsi="Sassoon Infant" w:cs="Arial"/>
                      <w:shd w:val="clear" w:color="auto" w:fill="FFFFFF"/>
                    </w:rPr>
                    <w:t>T</w:t>
                  </w:r>
                  <w:r w:rsidR="004352A9" w:rsidRPr="00E467EE">
                    <w:rPr>
                      <w:rFonts w:ascii="Sassoon Infant" w:hAnsi="Sassoon Infant" w:cs="Arial"/>
                      <w:shd w:val="clear" w:color="auto" w:fill="FFFFFF"/>
                    </w:rPr>
                    <w:t>o use a sharp tool to divide, separate, or shape something</w:t>
                  </w:r>
                  <w:r>
                    <w:rPr>
                      <w:rFonts w:ascii="Sassoon Infant" w:hAnsi="Sassoon Infant" w:cs="Arial"/>
                      <w:shd w:val="clear" w:color="auto" w:fill="FFFFFF"/>
                    </w:rPr>
                    <w:t>.</w:t>
                  </w:r>
                </w:p>
              </w:tc>
            </w:tr>
            <w:tr w:rsidR="00906EDE" w:rsidRPr="004352A9" w14:paraId="1851BFCD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0B6B9284" w14:textId="2EC6EDD7" w:rsidR="00906EDE" w:rsidRPr="00E467EE" w:rsidRDefault="004352A9" w:rsidP="00906EDE">
                  <w:pPr>
                    <w:spacing w:after="60"/>
                    <w:rPr>
                      <w:rFonts w:ascii="Sassoon Infant" w:hAnsi="Sassoon Infant"/>
                      <w:sz w:val="24"/>
                      <w:szCs w:val="24"/>
                    </w:rPr>
                  </w:pPr>
                  <w:r w:rsidRPr="00E467EE">
                    <w:rPr>
                      <w:rFonts w:ascii="Sassoon Infant" w:hAnsi="Sassoon Infant"/>
                      <w:sz w:val="24"/>
                      <w:szCs w:val="24"/>
                    </w:rPr>
                    <w:t>peel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38E084C1" w14:textId="5BA783BF" w:rsidR="00906EDE" w:rsidRPr="00E467EE" w:rsidRDefault="005F28FB" w:rsidP="00906EDE">
                  <w:pPr>
                    <w:spacing w:after="60"/>
                    <w:rPr>
                      <w:rFonts w:ascii="Sassoon Infant" w:hAnsi="Sassoon Infant"/>
                      <w:sz w:val="24"/>
                      <w:szCs w:val="24"/>
                    </w:rPr>
                  </w:pPr>
                  <w:r>
                    <w:rPr>
                      <w:rFonts w:ascii="Sassoon Infant" w:hAnsi="Sassoon Infant" w:cs="Arial"/>
                      <w:sz w:val="24"/>
                      <w:szCs w:val="24"/>
                      <w:shd w:val="clear" w:color="auto" w:fill="FFFFFF"/>
                    </w:rPr>
                    <w:t>T</w:t>
                  </w:r>
                  <w:r w:rsidR="004352A9" w:rsidRPr="00E467EE">
                    <w:rPr>
                      <w:rFonts w:ascii="Sassoon Infant" w:hAnsi="Sassoon Infant" w:cs="Arial"/>
                      <w:sz w:val="24"/>
                      <w:szCs w:val="24"/>
                      <w:shd w:val="clear" w:color="auto" w:fill="FFFFFF"/>
                    </w:rPr>
                    <w:t>o take off the outer skin or covering of something</w:t>
                  </w:r>
                  <w:r>
                    <w:rPr>
                      <w:rFonts w:ascii="Sassoon Infant" w:hAnsi="Sassoon Infant" w:cs="Arial"/>
                      <w:sz w:val="24"/>
                      <w:szCs w:val="24"/>
                      <w:shd w:val="clear" w:color="auto" w:fill="FFFFFF"/>
                    </w:rPr>
                    <w:t>.</w:t>
                  </w:r>
                </w:p>
              </w:tc>
            </w:tr>
            <w:tr w:rsidR="00906EDE" w:rsidRPr="004352A9" w14:paraId="5E68ED2E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1337CD3A" w14:textId="3FE374C4" w:rsidR="0062122C" w:rsidRPr="00E467EE" w:rsidRDefault="00F73B16" w:rsidP="00906EDE">
                  <w:pPr>
                    <w:spacing w:after="60"/>
                    <w:rPr>
                      <w:rFonts w:ascii="Sassoon Infant" w:hAnsi="Sassoon Infant"/>
                      <w:sz w:val="24"/>
                      <w:szCs w:val="24"/>
                    </w:rPr>
                  </w:pPr>
                  <w:r w:rsidRPr="00E467EE">
                    <w:rPr>
                      <w:rFonts w:ascii="Sassoon Infant" w:hAnsi="Sassoon Infant"/>
                      <w:sz w:val="24"/>
                      <w:szCs w:val="24"/>
                    </w:rPr>
                    <w:t>d</w:t>
                  </w:r>
                  <w:r w:rsidR="0062122C" w:rsidRPr="00E467EE">
                    <w:rPr>
                      <w:rFonts w:ascii="Sassoon Infant" w:hAnsi="Sassoon Infant"/>
                      <w:sz w:val="24"/>
                      <w:szCs w:val="24"/>
                    </w:rPr>
                    <w:t>esign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5EC8F4EC" w14:textId="64B44E61" w:rsidR="00906EDE" w:rsidRPr="00E467EE" w:rsidRDefault="00F73B16" w:rsidP="00906EDE">
                  <w:pPr>
                    <w:spacing w:after="60"/>
                    <w:rPr>
                      <w:rFonts w:ascii="Sassoon Infant" w:hAnsi="Sassoon Infant"/>
                      <w:sz w:val="24"/>
                      <w:szCs w:val="24"/>
                    </w:rPr>
                  </w:pPr>
                  <w:r w:rsidRPr="00E467EE">
                    <w:rPr>
                      <w:rFonts w:ascii="Sassoon Infant" w:hAnsi="Sassoon Infant"/>
                      <w:sz w:val="24"/>
                      <w:szCs w:val="24"/>
                    </w:rPr>
                    <w:t>A plan for something.</w:t>
                  </w:r>
                </w:p>
              </w:tc>
            </w:tr>
            <w:tr w:rsidR="00906EDE" w:rsidRPr="004352A9" w14:paraId="7EFAFD1E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7A5FE9AE" w14:textId="4176A481" w:rsidR="00906EDE" w:rsidRPr="00E467EE" w:rsidRDefault="00F73B16" w:rsidP="00906EDE">
                  <w:pPr>
                    <w:spacing w:after="60"/>
                    <w:rPr>
                      <w:rFonts w:ascii="Sassoon Infant" w:hAnsi="Sassoon Infant"/>
                      <w:sz w:val="24"/>
                      <w:szCs w:val="24"/>
                    </w:rPr>
                  </w:pPr>
                  <w:r w:rsidRPr="00E467EE">
                    <w:rPr>
                      <w:rFonts w:ascii="Sassoon Infant" w:hAnsi="Sassoon Infant"/>
                      <w:sz w:val="24"/>
                      <w:szCs w:val="24"/>
                    </w:rPr>
                    <w:t>e</w:t>
                  </w:r>
                  <w:r w:rsidR="0062122C" w:rsidRPr="00E467EE">
                    <w:rPr>
                      <w:rFonts w:ascii="Sassoon Infant" w:hAnsi="Sassoon Infant"/>
                      <w:sz w:val="24"/>
                      <w:szCs w:val="24"/>
                    </w:rPr>
                    <w:t>valuate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4C94AE99" w14:textId="44762162" w:rsidR="00906EDE" w:rsidRPr="00E467EE" w:rsidRDefault="00F73B16" w:rsidP="00906EDE">
                  <w:pPr>
                    <w:pStyle w:val="BodyText"/>
                    <w:rPr>
                      <w:rFonts w:ascii="Sassoon Infant" w:hAnsi="Sassoon Infant" w:cs="Arial"/>
                    </w:rPr>
                  </w:pPr>
                  <w:r w:rsidRPr="00E467EE">
                    <w:rPr>
                      <w:rFonts w:ascii="Sassoon Infant" w:hAnsi="Sassoon Infant" w:cs="Arial"/>
                    </w:rPr>
                    <w:t>To weigh up the positive</w:t>
                  </w:r>
                  <w:r w:rsidR="005F28FB">
                    <w:rPr>
                      <w:rFonts w:ascii="Sassoon Infant" w:hAnsi="Sassoon Infant" w:cs="Arial"/>
                    </w:rPr>
                    <w:t>s</w:t>
                  </w:r>
                  <w:r w:rsidRPr="00E467EE">
                    <w:rPr>
                      <w:rFonts w:ascii="Sassoon Infant" w:hAnsi="Sassoon Infant" w:cs="Arial"/>
                    </w:rPr>
                    <w:t xml:space="preserve"> and negatives of something.</w:t>
                  </w:r>
                </w:p>
              </w:tc>
            </w:tr>
            <w:tr w:rsidR="00906EDE" w:rsidRPr="004352A9" w14:paraId="49E90DB7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7DCD6A6C" w14:textId="404D1F32" w:rsidR="00906EDE" w:rsidRPr="00E467EE" w:rsidRDefault="00F73B16" w:rsidP="00906EDE">
                  <w:pPr>
                    <w:spacing w:after="60"/>
                    <w:rPr>
                      <w:rFonts w:ascii="Sassoon Infant" w:hAnsi="Sassoon Infant"/>
                      <w:sz w:val="24"/>
                      <w:szCs w:val="24"/>
                    </w:rPr>
                  </w:pPr>
                  <w:r w:rsidRPr="00E467EE">
                    <w:rPr>
                      <w:rFonts w:ascii="Sassoon Infant" w:hAnsi="Sassoon Infant"/>
                      <w:sz w:val="24"/>
                      <w:szCs w:val="24"/>
                    </w:rPr>
                    <w:t>e</w:t>
                  </w:r>
                  <w:r w:rsidR="0062122C" w:rsidRPr="00E467EE">
                    <w:rPr>
                      <w:rFonts w:ascii="Sassoon Infant" w:hAnsi="Sassoon Infant"/>
                      <w:sz w:val="24"/>
                      <w:szCs w:val="24"/>
                    </w:rPr>
                    <w:t>xport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4C789B42" w14:textId="02EB9521" w:rsidR="00906EDE" w:rsidRPr="00E467EE" w:rsidRDefault="00F73B16" w:rsidP="00906EDE">
                  <w:pPr>
                    <w:spacing w:after="60"/>
                    <w:rPr>
                      <w:rFonts w:ascii="Sassoon Infant" w:hAnsi="Sassoon Infant"/>
                      <w:sz w:val="24"/>
                      <w:szCs w:val="24"/>
                    </w:rPr>
                  </w:pPr>
                  <w:r w:rsidRPr="00E467EE">
                    <w:rPr>
                      <w:rFonts w:ascii="Sassoon Infant" w:hAnsi="Sassoon Infant"/>
                      <w:sz w:val="24"/>
                      <w:szCs w:val="24"/>
                      <w:shd w:val="clear" w:color="auto" w:fill="FFFFFF"/>
                    </w:rPr>
                    <w:t>To send (goods or services) to another country for sale</w:t>
                  </w:r>
                  <w:r w:rsidR="005F28FB">
                    <w:rPr>
                      <w:rFonts w:ascii="Sassoon Infant" w:hAnsi="Sassoon Infant"/>
                      <w:sz w:val="24"/>
                      <w:szCs w:val="24"/>
                      <w:shd w:val="clear" w:color="auto" w:fill="FFFFFF"/>
                    </w:rPr>
                    <w:t>.</w:t>
                  </w:r>
                </w:p>
              </w:tc>
            </w:tr>
            <w:tr w:rsidR="00906EDE" w:rsidRPr="004352A9" w14:paraId="5D94861D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0CBFFE0D" w14:textId="00C3CBA3" w:rsidR="00906EDE" w:rsidRPr="00E467EE" w:rsidRDefault="00F73B16" w:rsidP="00906EDE">
                  <w:pPr>
                    <w:spacing w:after="60"/>
                    <w:rPr>
                      <w:rFonts w:ascii="Sassoon Infant" w:hAnsi="Sassoon Infant"/>
                      <w:sz w:val="24"/>
                      <w:szCs w:val="24"/>
                    </w:rPr>
                  </w:pPr>
                  <w:r w:rsidRPr="00E467EE">
                    <w:rPr>
                      <w:rFonts w:ascii="Sassoon Infant" w:hAnsi="Sassoon Infant"/>
                      <w:sz w:val="24"/>
                      <w:szCs w:val="24"/>
                    </w:rPr>
                    <w:t>i</w:t>
                  </w:r>
                  <w:r w:rsidR="0062122C" w:rsidRPr="00E467EE">
                    <w:rPr>
                      <w:rFonts w:ascii="Sassoon Infant" w:hAnsi="Sassoon Infant"/>
                      <w:sz w:val="24"/>
                      <w:szCs w:val="24"/>
                    </w:rPr>
                    <w:t>mport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3C81E0A9" w14:textId="22C4D560" w:rsidR="00906EDE" w:rsidRPr="00E467EE" w:rsidRDefault="00F73B16" w:rsidP="00906EDE">
                  <w:pPr>
                    <w:spacing w:after="60"/>
                    <w:rPr>
                      <w:rFonts w:ascii="Sassoon Infant" w:hAnsi="Sassoon Infant"/>
                      <w:sz w:val="24"/>
                      <w:szCs w:val="24"/>
                    </w:rPr>
                  </w:pPr>
                  <w:r w:rsidRPr="00E467EE">
                    <w:rPr>
                      <w:rFonts w:ascii="Sassoon Infant" w:hAnsi="Sassoon Infant"/>
                      <w:sz w:val="24"/>
                      <w:szCs w:val="24"/>
                      <w:shd w:val="clear" w:color="auto" w:fill="FFFFFF"/>
                    </w:rPr>
                    <w:t>To bring (goods or services) into a country from abroad for sale</w:t>
                  </w:r>
                  <w:r w:rsidR="005F28FB">
                    <w:rPr>
                      <w:rFonts w:ascii="Sassoon Infant" w:hAnsi="Sassoon Infant"/>
                      <w:sz w:val="24"/>
                      <w:szCs w:val="24"/>
                      <w:shd w:val="clear" w:color="auto" w:fill="FFFFFF"/>
                    </w:rPr>
                    <w:t>.</w:t>
                  </w:r>
                </w:p>
              </w:tc>
            </w:tr>
            <w:tr w:rsidR="00C849CD" w:rsidRPr="004352A9" w14:paraId="378D1A83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25E9F4C2" w14:textId="1839613E" w:rsidR="00C849CD" w:rsidRPr="00E467EE" w:rsidRDefault="00F73B16" w:rsidP="00BE3674">
                  <w:pPr>
                    <w:spacing w:after="60"/>
                    <w:rPr>
                      <w:rFonts w:ascii="Sassoon Infant" w:hAnsi="Sassoon Infant"/>
                      <w:sz w:val="24"/>
                      <w:szCs w:val="24"/>
                    </w:rPr>
                  </w:pPr>
                  <w:r w:rsidRPr="00E467EE">
                    <w:rPr>
                      <w:rFonts w:ascii="Sassoon Infant" w:hAnsi="Sassoon Infant"/>
                      <w:sz w:val="24"/>
                      <w:szCs w:val="24"/>
                    </w:rPr>
                    <w:t>i</w:t>
                  </w:r>
                  <w:r w:rsidR="0062122C" w:rsidRPr="00E467EE">
                    <w:rPr>
                      <w:rFonts w:ascii="Sassoon Infant" w:hAnsi="Sassoon Infant"/>
                      <w:sz w:val="24"/>
                      <w:szCs w:val="24"/>
                    </w:rPr>
                    <w:t>ngredients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1B5F715F" w14:textId="46342A55" w:rsidR="00C849CD" w:rsidRPr="00E467EE" w:rsidRDefault="005D1C75" w:rsidP="00BE3674">
                  <w:pPr>
                    <w:spacing w:after="60"/>
                    <w:rPr>
                      <w:rFonts w:ascii="Sassoon Infant" w:hAnsi="Sassoon Infant"/>
                      <w:sz w:val="24"/>
                      <w:szCs w:val="24"/>
                    </w:rPr>
                  </w:pPr>
                  <w:r w:rsidRPr="00E467EE">
                    <w:rPr>
                      <w:rFonts w:ascii="Sassoon Infant" w:hAnsi="Sassoon Infant"/>
                      <w:sz w:val="24"/>
                      <w:szCs w:val="24"/>
                      <w:shd w:val="clear" w:color="auto" w:fill="FFFFFF"/>
                    </w:rPr>
                    <w:t>Foods that a recipe is made from.</w:t>
                  </w:r>
                </w:p>
              </w:tc>
            </w:tr>
            <w:tr w:rsidR="00C849CD" w:rsidRPr="004352A9" w14:paraId="058E446F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3B3ED4A1" w14:textId="51D2597E" w:rsidR="00C849CD" w:rsidRPr="00E467EE" w:rsidRDefault="00F73B16" w:rsidP="00BE3674">
                  <w:pPr>
                    <w:spacing w:after="60"/>
                    <w:rPr>
                      <w:rFonts w:ascii="Sassoon Infant" w:hAnsi="Sassoon Infant"/>
                      <w:sz w:val="24"/>
                      <w:szCs w:val="24"/>
                    </w:rPr>
                  </w:pPr>
                  <w:r w:rsidRPr="00E467EE">
                    <w:rPr>
                      <w:rFonts w:ascii="Sassoon Infant" w:hAnsi="Sassoon Infant"/>
                      <w:sz w:val="24"/>
                      <w:szCs w:val="24"/>
                    </w:rPr>
                    <w:t>m</w:t>
                  </w:r>
                  <w:r w:rsidR="0062122C" w:rsidRPr="00E467EE">
                    <w:rPr>
                      <w:rFonts w:ascii="Sassoon Infant" w:hAnsi="Sassoon Infant"/>
                      <w:sz w:val="24"/>
                      <w:szCs w:val="24"/>
                    </w:rPr>
                    <w:t>ock- Up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746FF170" w14:textId="743A9B2A" w:rsidR="00C849CD" w:rsidRPr="00E467EE" w:rsidRDefault="00F73B16" w:rsidP="00BE3674">
                  <w:pPr>
                    <w:spacing w:after="60"/>
                    <w:rPr>
                      <w:rFonts w:ascii="Sassoon Infant" w:hAnsi="Sassoon Infant"/>
                      <w:sz w:val="24"/>
                      <w:szCs w:val="24"/>
                    </w:rPr>
                  </w:pPr>
                  <w:r w:rsidRPr="00E467EE">
                    <w:rPr>
                      <w:rFonts w:ascii="Sassoon Infant" w:hAnsi="Sassoon Infant"/>
                      <w:sz w:val="24"/>
                      <w:szCs w:val="24"/>
                      <w:shd w:val="clear" w:color="auto" w:fill="FFFFFF"/>
                    </w:rPr>
                    <w:t>A model of how something might look</w:t>
                  </w:r>
                  <w:r w:rsidR="005F28FB">
                    <w:rPr>
                      <w:rFonts w:ascii="Sassoon Infant" w:hAnsi="Sassoon Infant"/>
                      <w:sz w:val="24"/>
                      <w:szCs w:val="24"/>
                      <w:shd w:val="clear" w:color="auto" w:fill="FFFFFF"/>
                    </w:rPr>
                    <w:t>.</w:t>
                  </w:r>
                </w:p>
              </w:tc>
            </w:tr>
            <w:tr w:rsidR="00C849CD" w:rsidRPr="004352A9" w14:paraId="7C12DD96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3DE41BC8" w14:textId="1FF61E6B" w:rsidR="00C849CD" w:rsidRPr="00E467EE" w:rsidRDefault="00F73B16" w:rsidP="00BE3674">
                  <w:pPr>
                    <w:spacing w:after="60"/>
                    <w:rPr>
                      <w:rFonts w:ascii="Sassoon Infant" w:hAnsi="Sassoon Infant"/>
                      <w:sz w:val="24"/>
                      <w:szCs w:val="24"/>
                    </w:rPr>
                  </w:pPr>
                  <w:r w:rsidRPr="00E467EE">
                    <w:rPr>
                      <w:rFonts w:ascii="Sassoon Infant" w:hAnsi="Sassoon Infant"/>
                      <w:sz w:val="24"/>
                      <w:szCs w:val="24"/>
                    </w:rPr>
                    <w:t>s</w:t>
                  </w:r>
                  <w:r w:rsidR="005D1C75" w:rsidRPr="00E467EE">
                    <w:rPr>
                      <w:rFonts w:ascii="Sassoon Infant" w:hAnsi="Sassoon Infant"/>
                      <w:sz w:val="24"/>
                      <w:szCs w:val="24"/>
                    </w:rPr>
                    <w:t>easonal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730AB01A" w14:textId="13E3D6A0" w:rsidR="00C849CD" w:rsidRPr="00E467EE" w:rsidRDefault="005D1C75" w:rsidP="00BE3674">
                  <w:pPr>
                    <w:spacing w:after="60"/>
                    <w:rPr>
                      <w:rFonts w:ascii="Sassoon Infant" w:hAnsi="Sassoon Infant"/>
                      <w:sz w:val="24"/>
                      <w:szCs w:val="24"/>
                    </w:rPr>
                  </w:pPr>
                  <w:r w:rsidRPr="00E467EE">
                    <w:rPr>
                      <w:rFonts w:ascii="Sassoon Infant" w:hAnsi="Sassoon Infant"/>
                      <w:sz w:val="24"/>
                      <w:szCs w:val="24"/>
                      <w:shd w:val="clear" w:color="auto" w:fill="FFFFFF"/>
                    </w:rPr>
                    <w:t>A food that is only available at a certain time of the year.</w:t>
                  </w:r>
                </w:p>
              </w:tc>
            </w:tr>
          </w:tbl>
          <w:p w14:paraId="3A04C9D0" w14:textId="22A324A3" w:rsidR="006C4E4D" w:rsidRPr="0062122C" w:rsidRDefault="006C4E4D" w:rsidP="009438E0">
            <w:pPr>
              <w:pStyle w:val="ListParagraph"/>
              <w:ind w:left="0"/>
              <w:rPr>
                <w:rFonts w:ascii="SassoonSans" w:hAnsi="SassoonSans"/>
                <w:noProof/>
              </w:rPr>
            </w:pPr>
            <w:r w:rsidRPr="0062122C">
              <w:rPr>
                <w:rFonts w:ascii="SassoonSans" w:hAnsi="SassoonSans"/>
              </w:rPr>
              <w:t>.</w:t>
            </w:r>
            <w:r w:rsidR="009438E0" w:rsidRPr="0062122C">
              <w:rPr>
                <w:rFonts w:ascii="SassoonSans" w:hAnsi="SassoonSans"/>
                <w:noProof/>
              </w:rPr>
              <w:t xml:space="preserve"> </w:t>
            </w:r>
          </w:p>
          <w:p w14:paraId="1FA9D635" w14:textId="108D3CF9" w:rsidR="00935482" w:rsidRPr="0062122C" w:rsidRDefault="00220C28" w:rsidP="00935482">
            <w:pPr>
              <w:rPr>
                <w:rFonts w:ascii="SassoonSans" w:hAnsi="SassoonSans"/>
                <w:b/>
                <w:sz w:val="28"/>
                <w:szCs w:val="28"/>
              </w:rPr>
            </w:pPr>
            <w:r w:rsidRPr="0062122C">
              <w:rPr>
                <w:rFonts w:ascii="SassoonSans" w:hAnsi="SassoonSans"/>
                <w:b/>
                <w:sz w:val="28"/>
                <w:szCs w:val="28"/>
                <w:u w:val="single"/>
              </w:rPr>
              <w:t>Real life</w:t>
            </w:r>
            <w:r w:rsidR="00935482" w:rsidRPr="0062122C">
              <w:rPr>
                <w:rFonts w:ascii="SassoonSans" w:hAnsi="SassoonSans"/>
                <w:b/>
                <w:sz w:val="28"/>
                <w:szCs w:val="28"/>
              </w:rPr>
              <w:t>:</w:t>
            </w:r>
          </w:p>
          <w:p w14:paraId="7F495EBD" w14:textId="5D40A36D" w:rsidR="00220C28" w:rsidRDefault="00F73B16" w:rsidP="00F73B16">
            <w:pPr>
              <w:rPr>
                <w:rFonts w:ascii="SassoonSans" w:hAnsi="SassoonSans"/>
                <w:sz w:val="28"/>
                <w:szCs w:val="28"/>
              </w:rPr>
            </w:pPr>
            <w:r w:rsidRPr="00F73B16">
              <w:rPr>
                <w:rFonts w:ascii="SassoonSans" w:hAnsi="SassoonSans"/>
                <w:sz w:val="28"/>
                <w:szCs w:val="28"/>
              </w:rPr>
              <w:t>Increasingly people are trying to eat more sustainably, in Britain we're lucky enough to grow some fantastic fruit and vegetables, but do you know what’s in season this month?</w:t>
            </w:r>
          </w:p>
          <w:p w14:paraId="13CA6949" w14:textId="77777777" w:rsidR="00F73B16" w:rsidRPr="00F73B16" w:rsidRDefault="00F73B16" w:rsidP="00F73B16">
            <w:pPr>
              <w:rPr>
                <w:rFonts w:ascii="SassoonSans" w:hAnsi="SassoonSans"/>
                <w:sz w:val="28"/>
                <w:szCs w:val="28"/>
              </w:rPr>
            </w:pPr>
          </w:p>
          <w:p w14:paraId="5A4BBC24" w14:textId="4AD81A7D" w:rsidR="00F73B16" w:rsidRPr="00F73B16" w:rsidRDefault="00F73B16" w:rsidP="00F73B16">
            <w:pPr>
              <w:rPr>
                <w:rFonts w:ascii="SassoonSans" w:hAnsi="SassoonSans"/>
                <w:sz w:val="28"/>
                <w:szCs w:val="28"/>
              </w:rPr>
            </w:pPr>
            <w:r w:rsidRPr="00F73B16">
              <w:rPr>
                <w:rFonts w:ascii="SassoonSans" w:hAnsi="SassoonSans"/>
                <w:sz w:val="28"/>
                <w:szCs w:val="28"/>
              </w:rPr>
              <w:t>In November – December (the months we will be learning about eating seasonally) foods grown in the UK are:</w:t>
            </w:r>
            <w:r>
              <w:rPr>
                <w:rFonts w:ascii="SassoonSans" w:hAnsi="SassoonSans"/>
                <w:sz w:val="28"/>
                <w:szCs w:val="28"/>
              </w:rPr>
              <w:t xml:space="preserve"> </w:t>
            </w:r>
            <w:r w:rsidR="005F28FB">
              <w:rPr>
                <w:rFonts w:ascii="SassoonSans" w:hAnsi="SassoonSans"/>
                <w:sz w:val="28"/>
                <w:szCs w:val="28"/>
              </w:rPr>
              <w:t>a</w:t>
            </w:r>
            <w:r w:rsidRPr="00F73B16">
              <w:rPr>
                <w:rFonts w:ascii="SassoonSans" w:hAnsi="SassoonSans"/>
                <w:sz w:val="28"/>
                <w:szCs w:val="28"/>
              </w:rPr>
              <w:t xml:space="preserve">pples, </w:t>
            </w:r>
            <w:r w:rsidR="005F28FB">
              <w:rPr>
                <w:rFonts w:ascii="SassoonSans" w:hAnsi="SassoonSans"/>
                <w:sz w:val="28"/>
                <w:szCs w:val="28"/>
              </w:rPr>
              <w:t>c</w:t>
            </w:r>
            <w:r w:rsidRPr="00F73B16">
              <w:rPr>
                <w:rFonts w:ascii="SassoonSans" w:hAnsi="SassoonSans"/>
                <w:sz w:val="28"/>
                <w:szCs w:val="28"/>
              </w:rPr>
              <w:t xml:space="preserve">ranberries, </w:t>
            </w:r>
            <w:r w:rsidR="005F28FB">
              <w:rPr>
                <w:rFonts w:ascii="SassoonSans" w:hAnsi="SassoonSans"/>
                <w:sz w:val="28"/>
                <w:szCs w:val="28"/>
              </w:rPr>
              <w:t>e</w:t>
            </w:r>
            <w:r w:rsidRPr="00F73B16">
              <w:rPr>
                <w:rFonts w:ascii="SassoonSans" w:hAnsi="SassoonSans"/>
                <w:sz w:val="28"/>
                <w:szCs w:val="28"/>
              </w:rPr>
              <w:t xml:space="preserve">lderberries, </w:t>
            </w:r>
            <w:r w:rsidR="005F28FB">
              <w:rPr>
                <w:rFonts w:ascii="SassoonSans" w:hAnsi="SassoonSans"/>
                <w:sz w:val="28"/>
                <w:szCs w:val="28"/>
              </w:rPr>
              <w:t>p</w:t>
            </w:r>
            <w:r w:rsidRPr="00F73B16">
              <w:rPr>
                <w:rFonts w:ascii="SassoonSans" w:hAnsi="SassoonSans"/>
                <w:sz w:val="28"/>
                <w:szCs w:val="28"/>
              </w:rPr>
              <w:t xml:space="preserve">ears, </w:t>
            </w:r>
            <w:r w:rsidR="005F28FB">
              <w:rPr>
                <w:rFonts w:ascii="SassoonSans" w:hAnsi="SassoonSans"/>
                <w:sz w:val="28"/>
                <w:szCs w:val="28"/>
              </w:rPr>
              <w:t>b</w:t>
            </w:r>
            <w:r w:rsidRPr="00F73B16">
              <w:rPr>
                <w:rFonts w:ascii="SassoonSans" w:hAnsi="SassoonSans"/>
                <w:sz w:val="28"/>
                <w:szCs w:val="28"/>
              </w:rPr>
              <w:t xml:space="preserve">eetroot, </w:t>
            </w:r>
            <w:r w:rsidR="005F28FB">
              <w:rPr>
                <w:rFonts w:ascii="SassoonSans" w:hAnsi="SassoonSans"/>
                <w:sz w:val="28"/>
                <w:szCs w:val="28"/>
              </w:rPr>
              <w:t>b</w:t>
            </w:r>
            <w:r w:rsidRPr="00F73B16">
              <w:rPr>
                <w:rFonts w:ascii="SassoonSans" w:hAnsi="SassoonSans"/>
                <w:sz w:val="28"/>
                <w:szCs w:val="28"/>
              </w:rPr>
              <w:t xml:space="preserve">russel </w:t>
            </w:r>
            <w:r w:rsidR="005F28FB">
              <w:rPr>
                <w:rFonts w:ascii="SassoonSans" w:hAnsi="SassoonSans"/>
                <w:sz w:val="28"/>
                <w:szCs w:val="28"/>
              </w:rPr>
              <w:t>s</w:t>
            </w:r>
            <w:r w:rsidRPr="00F73B16">
              <w:rPr>
                <w:rFonts w:ascii="SassoonSans" w:hAnsi="SassoonSans"/>
                <w:sz w:val="28"/>
                <w:szCs w:val="28"/>
              </w:rPr>
              <w:t xml:space="preserve">prouts, </w:t>
            </w:r>
            <w:r w:rsidR="005F28FB">
              <w:rPr>
                <w:rFonts w:ascii="SassoonSans" w:hAnsi="SassoonSans"/>
                <w:sz w:val="28"/>
                <w:szCs w:val="28"/>
              </w:rPr>
              <w:t>b</w:t>
            </w:r>
            <w:r w:rsidRPr="00F73B16">
              <w:rPr>
                <w:rFonts w:ascii="SassoonSans" w:hAnsi="SassoonSans"/>
                <w:sz w:val="28"/>
                <w:szCs w:val="28"/>
              </w:rPr>
              <w:t xml:space="preserve">utternut </w:t>
            </w:r>
            <w:r w:rsidR="005F28FB">
              <w:rPr>
                <w:rFonts w:ascii="SassoonSans" w:hAnsi="SassoonSans"/>
                <w:sz w:val="28"/>
                <w:szCs w:val="28"/>
              </w:rPr>
              <w:t>s</w:t>
            </w:r>
            <w:r w:rsidRPr="00F73B16">
              <w:rPr>
                <w:rFonts w:ascii="SassoonSans" w:hAnsi="SassoonSans"/>
                <w:sz w:val="28"/>
                <w:szCs w:val="28"/>
              </w:rPr>
              <w:t>quash</w:t>
            </w:r>
            <w:r w:rsidR="005F28FB">
              <w:rPr>
                <w:rFonts w:ascii="SassoonSans" w:hAnsi="SassoonSans"/>
                <w:sz w:val="28"/>
                <w:szCs w:val="28"/>
              </w:rPr>
              <w:t xml:space="preserve"> and c</w:t>
            </w:r>
            <w:r w:rsidRPr="00F73B16">
              <w:rPr>
                <w:rFonts w:ascii="SassoonSans" w:hAnsi="SassoonSans"/>
                <w:sz w:val="28"/>
                <w:szCs w:val="28"/>
              </w:rPr>
              <w:t>abbage</w:t>
            </w:r>
            <w:r w:rsidR="005F28FB">
              <w:rPr>
                <w:rFonts w:ascii="SassoonSans" w:hAnsi="SassoonSans"/>
                <w:sz w:val="28"/>
                <w:szCs w:val="28"/>
              </w:rPr>
              <w:t>s</w:t>
            </w:r>
            <w:r>
              <w:rPr>
                <w:rFonts w:ascii="SassoonSans" w:hAnsi="SassoonSans"/>
                <w:sz w:val="28"/>
                <w:szCs w:val="28"/>
              </w:rPr>
              <w:t>.</w:t>
            </w:r>
          </w:p>
          <w:p w14:paraId="60CEE931" w14:textId="2D9DFF91" w:rsidR="00220C28" w:rsidRPr="0062122C" w:rsidRDefault="00220C28" w:rsidP="00220C28">
            <w:pPr>
              <w:pStyle w:val="ListParagraph"/>
              <w:tabs>
                <w:tab w:val="center" w:pos="2798"/>
              </w:tabs>
              <w:ind w:left="0"/>
              <w:rPr>
                <w:rFonts w:ascii="SassoonSans" w:hAnsi="SassoonSans"/>
                <w:sz w:val="24"/>
                <w:szCs w:val="24"/>
              </w:rPr>
            </w:pPr>
          </w:p>
        </w:tc>
      </w:tr>
    </w:tbl>
    <w:p w14:paraId="00AF34DA" w14:textId="343D3FA1" w:rsidR="00C66876" w:rsidRPr="00FE6C09" w:rsidRDefault="00C66876" w:rsidP="00C66876">
      <w:pPr>
        <w:rPr>
          <w:rFonts w:ascii="Comic Sans MS" w:hAnsi="Comic Sans MS"/>
          <w:sz w:val="2"/>
          <w:szCs w:val="2"/>
        </w:rPr>
      </w:pPr>
    </w:p>
    <w:sectPr w:rsidR="00C66876" w:rsidRPr="00FE6C09" w:rsidSect="001168B7">
      <w:pgSz w:w="16838" w:h="11906" w:orient="landscape"/>
      <w:pgMar w:top="142" w:right="1440" w:bottom="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rlito">
    <w:altName w:val="Arial"/>
    <w:charset w:val="00"/>
    <w:family w:val="swiss"/>
    <w:pitch w:val="variable"/>
  </w:font>
  <w:font w:name="Arial MT">
    <w:altName w:val="Arial"/>
    <w:charset w:val="01"/>
    <w:family w:val="swiss"/>
    <w:pitch w:val="variable"/>
  </w:font>
  <w:font w:name="SassoonSans">
    <w:altName w:val="Calibri"/>
    <w:charset w:val="00"/>
    <w:family w:val="auto"/>
    <w:pitch w:val="variable"/>
    <w:sig w:usb0="00000083" w:usb1="00000000" w:usb2="00000000" w:usb3="00000000" w:csb0="00000009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Sassoon Infant">
    <w:panose1 w:val="00000000000000000000"/>
    <w:charset w:val="00"/>
    <w:family w:val="auto"/>
    <w:pitch w:val="variable"/>
    <w:sig w:usb0="800000AF" w:usb1="4000004A" w:usb2="0000001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E04ED"/>
    <w:multiLevelType w:val="hybridMultilevel"/>
    <w:tmpl w:val="73283C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955B66"/>
    <w:multiLevelType w:val="multilevel"/>
    <w:tmpl w:val="59C0A2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56668E"/>
    <w:multiLevelType w:val="hybridMultilevel"/>
    <w:tmpl w:val="97B8DF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9136BF"/>
    <w:multiLevelType w:val="hybridMultilevel"/>
    <w:tmpl w:val="03DA38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9737EE"/>
    <w:multiLevelType w:val="hybridMultilevel"/>
    <w:tmpl w:val="EBC487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AD1209"/>
    <w:multiLevelType w:val="hybridMultilevel"/>
    <w:tmpl w:val="3E9C51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602573"/>
    <w:multiLevelType w:val="hybridMultilevel"/>
    <w:tmpl w:val="ABC8CC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D924E1"/>
    <w:multiLevelType w:val="hybridMultilevel"/>
    <w:tmpl w:val="FE768A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0331B2"/>
    <w:multiLevelType w:val="hybridMultilevel"/>
    <w:tmpl w:val="86445424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5A3793E"/>
    <w:multiLevelType w:val="hybridMultilevel"/>
    <w:tmpl w:val="0958AE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66C171F"/>
    <w:multiLevelType w:val="multilevel"/>
    <w:tmpl w:val="75B064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7F90983"/>
    <w:multiLevelType w:val="hybridMultilevel"/>
    <w:tmpl w:val="374E31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97D2B32"/>
    <w:multiLevelType w:val="hybridMultilevel"/>
    <w:tmpl w:val="CE52CA16"/>
    <w:lvl w:ilvl="0" w:tplc="0809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04138D7"/>
    <w:multiLevelType w:val="multilevel"/>
    <w:tmpl w:val="B19430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05533AD"/>
    <w:multiLevelType w:val="multilevel"/>
    <w:tmpl w:val="6C2682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2E17E51"/>
    <w:multiLevelType w:val="hybridMultilevel"/>
    <w:tmpl w:val="9AA420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2FA27BA"/>
    <w:multiLevelType w:val="hybridMultilevel"/>
    <w:tmpl w:val="99B08C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AB36B94"/>
    <w:multiLevelType w:val="hybridMultilevel"/>
    <w:tmpl w:val="ABFED1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E025DB1"/>
    <w:multiLevelType w:val="multilevel"/>
    <w:tmpl w:val="48DEBC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6960045"/>
    <w:multiLevelType w:val="hybridMultilevel"/>
    <w:tmpl w:val="EC1A27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BAE5AB1"/>
    <w:multiLevelType w:val="hybridMultilevel"/>
    <w:tmpl w:val="E4C26E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CF15E21"/>
    <w:multiLevelType w:val="multilevel"/>
    <w:tmpl w:val="C8829F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48D1073"/>
    <w:multiLevelType w:val="hybridMultilevel"/>
    <w:tmpl w:val="8424EA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63F2D9F"/>
    <w:multiLevelType w:val="multilevel"/>
    <w:tmpl w:val="B38EF6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8FE00A4"/>
    <w:multiLevelType w:val="hybridMultilevel"/>
    <w:tmpl w:val="6088AE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E7C3ECD"/>
    <w:multiLevelType w:val="multilevel"/>
    <w:tmpl w:val="E7F8A7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EC7730E"/>
    <w:multiLevelType w:val="hybridMultilevel"/>
    <w:tmpl w:val="4DC86D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F7A51E9"/>
    <w:multiLevelType w:val="hybridMultilevel"/>
    <w:tmpl w:val="260AD8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12"/>
  </w:num>
  <w:num w:numId="2">
    <w:abstractNumId w:val="22"/>
  </w:num>
  <w:num w:numId="3">
    <w:abstractNumId w:val="2"/>
  </w:num>
  <w:num w:numId="4">
    <w:abstractNumId w:val="24"/>
  </w:num>
  <w:num w:numId="5">
    <w:abstractNumId w:val="5"/>
  </w:num>
  <w:num w:numId="6">
    <w:abstractNumId w:val="23"/>
  </w:num>
  <w:num w:numId="7">
    <w:abstractNumId w:val="1"/>
  </w:num>
  <w:num w:numId="8">
    <w:abstractNumId w:val="3"/>
  </w:num>
  <w:num w:numId="9">
    <w:abstractNumId w:val="13"/>
  </w:num>
  <w:num w:numId="10">
    <w:abstractNumId w:val="26"/>
  </w:num>
  <w:num w:numId="11">
    <w:abstractNumId w:val="20"/>
  </w:num>
  <w:num w:numId="12">
    <w:abstractNumId w:val="4"/>
  </w:num>
  <w:num w:numId="13">
    <w:abstractNumId w:val="6"/>
  </w:num>
  <w:num w:numId="14">
    <w:abstractNumId w:val="19"/>
  </w:num>
  <w:num w:numId="15">
    <w:abstractNumId w:val="7"/>
  </w:num>
  <w:num w:numId="16">
    <w:abstractNumId w:val="27"/>
  </w:num>
  <w:num w:numId="17">
    <w:abstractNumId w:val="0"/>
  </w:num>
  <w:num w:numId="18">
    <w:abstractNumId w:val="15"/>
  </w:num>
  <w:num w:numId="19">
    <w:abstractNumId w:val="9"/>
  </w:num>
  <w:num w:numId="20">
    <w:abstractNumId w:val="17"/>
  </w:num>
  <w:num w:numId="21">
    <w:abstractNumId w:val="16"/>
  </w:num>
  <w:num w:numId="22">
    <w:abstractNumId w:val="11"/>
  </w:num>
  <w:num w:numId="23">
    <w:abstractNumId w:val="14"/>
  </w:num>
  <w:num w:numId="24">
    <w:abstractNumId w:val="8"/>
  </w:num>
  <w:num w:numId="25">
    <w:abstractNumId w:val="10"/>
  </w:num>
  <w:num w:numId="26">
    <w:abstractNumId w:val="25"/>
  </w:num>
  <w:num w:numId="27">
    <w:abstractNumId w:val="18"/>
  </w:num>
  <w:num w:numId="28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isplayBackgroundShape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409E"/>
    <w:rsid w:val="000043C8"/>
    <w:rsid w:val="00026051"/>
    <w:rsid w:val="0002679C"/>
    <w:rsid w:val="00040EFC"/>
    <w:rsid w:val="0008395E"/>
    <w:rsid w:val="00092A40"/>
    <w:rsid w:val="000B23FE"/>
    <w:rsid w:val="000B2481"/>
    <w:rsid w:val="000C672F"/>
    <w:rsid w:val="000D09A8"/>
    <w:rsid w:val="000D47B6"/>
    <w:rsid w:val="000D58AD"/>
    <w:rsid w:val="000D78D1"/>
    <w:rsid w:val="000E1F9E"/>
    <w:rsid w:val="000F0A2B"/>
    <w:rsid w:val="000F31E4"/>
    <w:rsid w:val="001168B7"/>
    <w:rsid w:val="00120E2F"/>
    <w:rsid w:val="00130768"/>
    <w:rsid w:val="00136368"/>
    <w:rsid w:val="00153C99"/>
    <w:rsid w:val="00154F6E"/>
    <w:rsid w:val="0016212C"/>
    <w:rsid w:val="001634FC"/>
    <w:rsid w:val="00173DFA"/>
    <w:rsid w:val="001A55F8"/>
    <w:rsid w:val="001A6D6A"/>
    <w:rsid w:val="001B6FED"/>
    <w:rsid w:val="001C3D88"/>
    <w:rsid w:val="001E4ECA"/>
    <w:rsid w:val="001F2573"/>
    <w:rsid w:val="001F4995"/>
    <w:rsid w:val="00212C0E"/>
    <w:rsid w:val="00220C28"/>
    <w:rsid w:val="002347B0"/>
    <w:rsid w:val="002656FC"/>
    <w:rsid w:val="002702C9"/>
    <w:rsid w:val="0027727A"/>
    <w:rsid w:val="002817CE"/>
    <w:rsid w:val="00282B24"/>
    <w:rsid w:val="00295296"/>
    <w:rsid w:val="002B2B95"/>
    <w:rsid w:val="002C2665"/>
    <w:rsid w:val="002F2B10"/>
    <w:rsid w:val="00300F72"/>
    <w:rsid w:val="00317A32"/>
    <w:rsid w:val="0032049E"/>
    <w:rsid w:val="00341EF1"/>
    <w:rsid w:val="003539B9"/>
    <w:rsid w:val="00361586"/>
    <w:rsid w:val="0036476C"/>
    <w:rsid w:val="00367552"/>
    <w:rsid w:val="00367CB8"/>
    <w:rsid w:val="003C01DF"/>
    <w:rsid w:val="003F552C"/>
    <w:rsid w:val="00401678"/>
    <w:rsid w:val="004077B9"/>
    <w:rsid w:val="004168A2"/>
    <w:rsid w:val="00416B6E"/>
    <w:rsid w:val="00417498"/>
    <w:rsid w:val="004352A9"/>
    <w:rsid w:val="0044383F"/>
    <w:rsid w:val="00444BD6"/>
    <w:rsid w:val="004516CB"/>
    <w:rsid w:val="0045409E"/>
    <w:rsid w:val="004701B4"/>
    <w:rsid w:val="00484B32"/>
    <w:rsid w:val="0048557F"/>
    <w:rsid w:val="00487814"/>
    <w:rsid w:val="004A21CE"/>
    <w:rsid w:val="004C5E2E"/>
    <w:rsid w:val="004D14D8"/>
    <w:rsid w:val="004E2455"/>
    <w:rsid w:val="004F0696"/>
    <w:rsid w:val="004F3803"/>
    <w:rsid w:val="00500E2E"/>
    <w:rsid w:val="00505C8F"/>
    <w:rsid w:val="00507D48"/>
    <w:rsid w:val="00517E73"/>
    <w:rsid w:val="00533234"/>
    <w:rsid w:val="005434E9"/>
    <w:rsid w:val="005619D0"/>
    <w:rsid w:val="0059072C"/>
    <w:rsid w:val="005A4ECF"/>
    <w:rsid w:val="005B6558"/>
    <w:rsid w:val="005B750A"/>
    <w:rsid w:val="005C6925"/>
    <w:rsid w:val="005D1019"/>
    <w:rsid w:val="005D1C75"/>
    <w:rsid w:val="005D2441"/>
    <w:rsid w:val="005D61A7"/>
    <w:rsid w:val="005E024C"/>
    <w:rsid w:val="005E5FCB"/>
    <w:rsid w:val="005F28FB"/>
    <w:rsid w:val="005F46A3"/>
    <w:rsid w:val="005F4E3F"/>
    <w:rsid w:val="00601C47"/>
    <w:rsid w:val="00613FD0"/>
    <w:rsid w:val="0062122C"/>
    <w:rsid w:val="0062168A"/>
    <w:rsid w:val="00621885"/>
    <w:rsid w:val="0063110D"/>
    <w:rsid w:val="00652B82"/>
    <w:rsid w:val="0066625C"/>
    <w:rsid w:val="00667BE0"/>
    <w:rsid w:val="00681130"/>
    <w:rsid w:val="006861EC"/>
    <w:rsid w:val="006A179B"/>
    <w:rsid w:val="006A62AB"/>
    <w:rsid w:val="006B01B1"/>
    <w:rsid w:val="006B513B"/>
    <w:rsid w:val="006C4E4D"/>
    <w:rsid w:val="006C6A52"/>
    <w:rsid w:val="006E3DD4"/>
    <w:rsid w:val="006F7B21"/>
    <w:rsid w:val="00703095"/>
    <w:rsid w:val="0071275A"/>
    <w:rsid w:val="0072197B"/>
    <w:rsid w:val="00733F2C"/>
    <w:rsid w:val="00753E5E"/>
    <w:rsid w:val="00754A65"/>
    <w:rsid w:val="007569F2"/>
    <w:rsid w:val="00757DD4"/>
    <w:rsid w:val="00761AC8"/>
    <w:rsid w:val="007B71E6"/>
    <w:rsid w:val="007C1EDD"/>
    <w:rsid w:val="007F50B5"/>
    <w:rsid w:val="00802F1D"/>
    <w:rsid w:val="00823788"/>
    <w:rsid w:val="0083339D"/>
    <w:rsid w:val="00860E60"/>
    <w:rsid w:val="008615A7"/>
    <w:rsid w:val="0086278E"/>
    <w:rsid w:val="00872C79"/>
    <w:rsid w:val="00874D3E"/>
    <w:rsid w:val="00883725"/>
    <w:rsid w:val="0089197D"/>
    <w:rsid w:val="008A1B29"/>
    <w:rsid w:val="008B633D"/>
    <w:rsid w:val="008E0E5F"/>
    <w:rsid w:val="008F7A09"/>
    <w:rsid w:val="00906EDE"/>
    <w:rsid w:val="00912692"/>
    <w:rsid w:val="00925A65"/>
    <w:rsid w:val="00932114"/>
    <w:rsid w:val="00934575"/>
    <w:rsid w:val="00934882"/>
    <w:rsid w:val="00935482"/>
    <w:rsid w:val="009438E0"/>
    <w:rsid w:val="00955071"/>
    <w:rsid w:val="00965E3F"/>
    <w:rsid w:val="00970F12"/>
    <w:rsid w:val="0097166C"/>
    <w:rsid w:val="00980AFA"/>
    <w:rsid w:val="00984130"/>
    <w:rsid w:val="0099133C"/>
    <w:rsid w:val="00996355"/>
    <w:rsid w:val="009C6C9D"/>
    <w:rsid w:val="009D20F3"/>
    <w:rsid w:val="009D25C9"/>
    <w:rsid w:val="009E20B2"/>
    <w:rsid w:val="009E40C4"/>
    <w:rsid w:val="00A01A91"/>
    <w:rsid w:val="00A02644"/>
    <w:rsid w:val="00A258EC"/>
    <w:rsid w:val="00A30957"/>
    <w:rsid w:val="00A70760"/>
    <w:rsid w:val="00A76C66"/>
    <w:rsid w:val="00AA5A96"/>
    <w:rsid w:val="00AB489E"/>
    <w:rsid w:val="00AF04E6"/>
    <w:rsid w:val="00AF1DEB"/>
    <w:rsid w:val="00B32273"/>
    <w:rsid w:val="00B37347"/>
    <w:rsid w:val="00B56253"/>
    <w:rsid w:val="00B64AEE"/>
    <w:rsid w:val="00B71F06"/>
    <w:rsid w:val="00B72415"/>
    <w:rsid w:val="00B821EC"/>
    <w:rsid w:val="00B828EA"/>
    <w:rsid w:val="00B86BD0"/>
    <w:rsid w:val="00B87B0A"/>
    <w:rsid w:val="00B93C5C"/>
    <w:rsid w:val="00BB5969"/>
    <w:rsid w:val="00BC5FFD"/>
    <w:rsid w:val="00BD2229"/>
    <w:rsid w:val="00BD4EFF"/>
    <w:rsid w:val="00BE155E"/>
    <w:rsid w:val="00BE3674"/>
    <w:rsid w:val="00BE6E34"/>
    <w:rsid w:val="00C40ECB"/>
    <w:rsid w:val="00C51551"/>
    <w:rsid w:val="00C561D5"/>
    <w:rsid w:val="00C61269"/>
    <w:rsid w:val="00C63ED0"/>
    <w:rsid w:val="00C64064"/>
    <w:rsid w:val="00C66876"/>
    <w:rsid w:val="00C73077"/>
    <w:rsid w:val="00C73624"/>
    <w:rsid w:val="00C740F9"/>
    <w:rsid w:val="00C817FB"/>
    <w:rsid w:val="00C849CD"/>
    <w:rsid w:val="00C929C9"/>
    <w:rsid w:val="00CA37DE"/>
    <w:rsid w:val="00CA4A75"/>
    <w:rsid w:val="00CB3B05"/>
    <w:rsid w:val="00CD2BB0"/>
    <w:rsid w:val="00CE3304"/>
    <w:rsid w:val="00CE7FC8"/>
    <w:rsid w:val="00D0469F"/>
    <w:rsid w:val="00D22567"/>
    <w:rsid w:val="00D23F24"/>
    <w:rsid w:val="00D2515E"/>
    <w:rsid w:val="00D272FB"/>
    <w:rsid w:val="00D30888"/>
    <w:rsid w:val="00D47769"/>
    <w:rsid w:val="00D55FC8"/>
    <w:rsid w:val="00D60C2D"/>
    <w:rsid w:val="00D9681D"/>
    <w:rsid w:val="00DA0C41"/>
    <w:rsid w:val="00DA19B3"/>
    <w:rsid w:val="00DB0470"/>
    <w:rsid w:val="00DD629D"/>
    <w:rsid w:val="00DE11E5"/>
    <w:rsid w:val="00DE6AE9"/>
    <w:rsid w:val="00DF68BB"/>
    <w:rsid w:val="00E013CC"/>
    <w:rsid w:val="00E24C8F"/>
    <w:rsid w:val="00E36EDB"/>
    <w:rsid w:val="00E40A9B"/>
    <w:rsid w:val="00E467EE"/>
    <w:rsid w:val="00E748C2"/>
    <w:rsid w:val="00E756FE"/>
    <w:rsid w:val="00E75D91"/>
    <w:rsid w:val="00E97849"/>
    <w:rsid w:val="00EA3D90"/>
    <w:rsid w:val="00EC0384"/>
    <w:rsid w:val="00ED647A"/>
    <w:rsid w:val="00EE129A"/>
    <w:rsid w:val="00EE5437"/>
    <w:rsid w:val="00EF55F7"/>
    <w:rsid w:val="00EF5DB1"/>
    <w:rsid w:val="00F31708"/>
    <w:rsid w:val="00F62F74"/>
    <w:rsid w:val="00F73B16"/>
    <w:rsid w:val="00F76224"/>
    <w:rsid w:val="00F80EA0"/>
    <w:rsid w:val="00F818CB"/>
    <w:rsid w:val="00F81EA1"/>
    <w:rsid w:val="00F8684C"/>
    <w:rsid w:val="00F968B9"/>
    <w:rsid w:val="00FA26F0"/>
    <w:rsid w:val="00FC1BFA"/>
    <w:rsid w:val="00FC3BF0"/>
    <w:rsid w:val="00FC6180"/>
    <w:rsid w:val="00FD17FD"/>
    <w:rsid w:val="00FD48FF"/>
    <w:rsid w:val="00FE19CC"/>
    <w:rsid w:val="00FE3AB2"/>
    <w:rsid w:val="00FE6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00d05e,#7deb5b"/>
      <o:colormenu v:ext="edit" fillcolor="none [2409]"/>
    </o:shapedefaults>
    <o:shapelayout v:ext="edit">
      <o:idmap v:ext="edit" data="1"/>
    </o:shapelayout>
  </w:shapeDefaults>
  <w:decimalSymbol w:val="."/>
  <w:listSeparator w:val=","/>
  <w14:docId w14:val="0198DE66"/>
  <w15:chartTrackingRefBased/>
  <w15:docId w15:val="{B370B4B2-AD60-46D8-92BC-735374380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5409E"/>
  </w:style>
  <w:style w:type="paragraph" w:styleId="Heading1">
    <w:name w:val="heading 1"/>
    <w:basedOn w:val="Normal"/>
    <w:link w:val="Heading1Char"/>
    <w:uiPriority w:val="9"/>
    <w:qFormat/>
    <w:rsid w:val="0059072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540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75D9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7F50B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6216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59072C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NoSpacing">
    <w:name w:val="No Spacing"/>
    <w:uiPriority w:val="1"/>
    <w:qFormat/>
    <w:rsid w:val="002347B0"/>
    <w:pPr>
      <w:widowControl w:val="0"/>
      <w:autoSpaceDE w:val="0"/>
      <w:autoSpaceDN w:val="0"/>
      <w:spacing w:after="0" w:line="240" w:lineRule="auto"/>
    </w:pPr>
    <w:rPr>
      <w:rFonts w:ascii="Carlito" w:eastAsia="Carlito" w:hAnsi="Carlito" w:cs="Carlito"/>
      <w:lang w:val="en-US"/>
    </w:rPr>
  </w:style>
  <w:style w:type="paragraph" w:customStyle="1" w:styleId="trt0xe">
    <w:name w:val="trt0xe"/>
    <w:basedOn w:val="Normal"/>
    <w:rsid w:val="000B24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aranob">
    <w:name w:val="aranob"/>
    <w:basedOn w:val="DefaultParagraphFont"/>
    <w:rsid w:val="005B6558"/>
  </w:style>
  <w:style w:type="character" w:styleId="UnresolvedMention">
    <w:name w:val="Unresolved Mention"/>
    <w:basedOn w:val="DefaultParagraphFont"/>
    <w:uiPriority w:val="99"/>
    <w:semiHidden/>
    <w:unhideWhenUsed/>
    <w:rsid w:val="00761AC8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C849C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849CD"/>
  </w:style>
  <w:style w:type="paragraph" w:styleId="BodyText">
    <w:name w:val="Body Text"/>
    <w:basedOn w:val="Normal"/>
    <w:link w:val="BodyTextChar"/>
    <w:uiPriority w:val="1"/>
    <w:unhideWhenUsed/>
    <w:qFormat/>
    <w:rsid w:val="001634FC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4"/>
      <w:szCs w:val="24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semiHidden/>
    <w:rsid w:val="001634FC"/>
    <w:rPr>
      <w:rFonts w:ascii="Arial MT" w:eastAsia="Arial MT" w:hAnsi="Arial MT" w:cs="Arial MT"/>
      <w:sz w:val="24"/>
      <w:szCs w:val="24"/>
      <w:lang w:val="en-US"/>
    </w:rPr>
  </w:style>
  <w:style w:type="character" w:styleId="Emphasis">
    <w:name w:val="Emphasis"/>
    <w:basedOn w:val="DefaultParagraphFont"/>
    <w:uiPriority w:val="20"/>
    <w:qFormat/>
    <w:rsid w:val="0036476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17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58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69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06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64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66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84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8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4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45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5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7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6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8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82ECDC-1167-4296-8DF1-2FD6824284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314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Crossgates Primary School</Company>
  <LinksUpToDate>false</LinksUpToDate>
  <CharactersWithSpaces>2106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StaffHowlett</dc:creator>
  <cp:keywords/>
  <dc:description/>
  <cp:lastModifiedBy>Harriet Beaumont</cp:lastModifiedBy>
  <cp:revision>4</cp:revision>
  <cp:lastPrinted>2025-10-21T06:21:00Z</cp:lastPrinted>
  <dcterms:created xsi:type="dcterms:W3CDTF">2025-10-16T18:33:00Z</dcterms:created>
  <dcterms:modified xsi:type="dcterms:W3CDTF">2025-11-05T19:42:00Z</dcterms:modified>
</cp:coreProperties>
</file>