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6E45AD" w14:paraId="7F910AEC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4F30F701" w14:textId="77777777" w:rsidR="001168B7" w:rsidRPr="006E45AD" w:rsidRDefault="00FA40A4" w:rsidP="00C61E7E">
            <w:pPr>
              <w:spacing w:before="60"/>
              <w:jc w:val="center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drawing>
                <wp:inline distT="0" distB="0" distL="0" distR="0" wp14:anchorId="0FDAC57D" wp14:editId="56D70AE6">
                  <wp:extent cx="895985" cy="597417"/>
                  <wp:effectExtent l="0" t="0" r="0" b="0"/>
                  <wp:docPr id="1" name="Picture 1" descr="File:Flag of Greece.svg - Wikimedia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Flag of Greece.svg - Wikimedia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633" cy="61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2480C4A5" w14:textId="77777777" w:rsidR="001168B7" w:rsidRPr="006E45AD" w:rsidRDefault="007C2934" w:rsidP="00A00E6A">
            <w:pPr>
              <w:spacing w:before="60"/>
              <w:jc w:val="center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Greece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7B04BB44" w14:textId="77777777" w:rsidR="001168B7" w:rsidRPr="006E45AD" w:rsidRDefault="001168B7" w:rsidP="00E75D91">
            <w:pPr>
              <w:spacing w:before="60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2CA0621" wp14:editId="6B59DB0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6E45AD" w14:paraId="3214E522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7A5CFD3C" w14:textId="77777777" w:rsidR="001168B7" w:rsidRPr="006E45AD" w:rsidRDefault="001168B7" w:rsidP="0027727A">
            <w:pPr>
              <w:spacing w:before="60"/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5C6BF097" w14:textId="77777777" w:rsidR="001168B7" w:rsidRPr="006E45AD" w:rsidRDefault="001168B7" w:rsidP="001168B7">
            <w:pPr>
              <w:spacing w:before="60"/>
              <w:jc w:val="center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Year Group:</w:t>
            </w:r>
            <w:r w:rsidR="00FC2F2B" w:rsidRPr="006E45AD">
              <w:rPr>
                <w:rFonts w:ascii="SassoonCRInfant" w:hAnsi="SassoonCRInfant"/>
                <w:b/>
                <w:sz w:val="23"/>
                <w:szCs w:val="23"/>
              </w:rPr>
              <w:t xml:space="preserve"> 4</w:t>
            </w:r>
          </w:p>
        </w:tc>
        <w:tc>
          <w:tcPr>
            <w:tcW w:w="5588" w:type="dxa"/>
            <w:shd w:val="clear" w:color="auto" w:fill="FFFFFF" w:themeFill="background1"/>
          </w:tcPr>
          <w:p w14:paraId="33F9AC32" w14:textId="77777777" w:rsidR="001168B7" w:rsidRPr="006E45AD" w:rsidRDefault="00A00E6A" w:rsidP="00A00E6A">
            <w:pPr>
              <w:spacing w:before="60"/>
              <w:jc w:val="center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Subject Focus: 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0C4FBDC1" w14:textId="50AC61B6" w:rsidR="001168B7" w:rsidRPr="006E45AD" w:rsidRDefault="002C5418" w:rsidP="001335FB">
            <w:pPr>
              <w:spacing w:before="60"/>
              <w:jc w:val="center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 xml:space="preserve">Term: </w:t>
            </w:r>
            <w:r w:rsidR="00A00E6A" w:rsidRPr="006E45AD">
              <w:rPr>
                <w:rFonts w:ascii="SassoonCRInfant" w:hAnsi="SassoonCRInfant"/>
                <w:b/>
                <w:sz w:val="23"/>
                <w:szCs w:val="23"/>
              </w:rPr>
              <w:t>Autumn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A2F4271" w14:textId="77777777" w:rsidR="001168B7" w:rsidRPr="006E45AD" w:rsidRDefault="001168B7" w:rsidP="00E75D91">
            <w:pPr>
              <w:spacing w:before="60"/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</w:tr>
      <w:tr w:rsidR="002C5418" w:rsidRPr="006E45AD" w14:paraId="32547A1F" w14:textId="77777777" w:rsidTr="006E45AD">
        <w:trPr>
          <w:trHeight w:val="3845"/>
        </w:trPr>
        <w:tc>
          <w:tcPr>
            <w:tcW w:w="4962" w:type="dxa"/>
            <w:gridSpan w:val="2"/>
            <w:vMerge w:val="restart"/>
            <w:shd w:val="clear" w:color="auto" w:fill="EDEDED" w:themeFill="accent3" w:themeFillTint="33"/>
          </w:tcPr>
          <w:p w14:paraId="66A71B65" w14:textId="77777777" w:rsidR="00FF19B8" w:rsidRPr="006E45AD" w:rsidRDefault="00FF19B8" w:rsidP="00CB25D2">
            <w:pPr>
              <w:spacing w:after="80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Key facts</w:t>
            </w:r>
          </w:p>
          <w:p w14:paraId="33D2EDEC" w14:textId="77777777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Greece is one of the most mountainous countries in Europe. The highest mountain is Mount Olympus at 2,917m. </w:t>
            </w:r>
          </w:p>
          <w:p w14:paraId="3DFE56B8" w14:textId="77777777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</w:p>
          <w:p w14:paraId="61519E78" w14:textId="77777777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>Greece contains thousands of islands in the Aegean Sea, Mediterranean Sea and Ionian Sea. The largest island is Crete.</w:t>
            </w:r>
          </w:p>
          <w:p w14:paraId="13394254" w14:textId="77777777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</w:p>
          <w:p w14:paraId="1D36BBDE" w14:textId="77777777" w:rsid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Greece has a warm and sunny climate. The temperature averages around 33°C in summer and 14° in winter. </w:t>
            </w:r>
          </w:p>
          <w:p w14:paraId="2AA807C8" w14:textId="77777777" w:rsidR="006E45AD" w:rsidRDefault="006E45AD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</w:p>
          <w:p w14:paraId="4CA3EF6C" w14:textId="57D1E76C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Rainfall is heaviest in the northern mountains. Some islands receive very little yearly rain. </w:t>
            </w:r>
          </w:p>
          <w:p w14:paraId="4824E344" w14:textId="77777777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</w:p>
          <w:p w14:paraId="4A2F8A29" w14:textId="382B1B9D" w:rsidR="00EE483D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The longest river in Greece is </w:t>
            </w:r>
            <w:proofErr w:type="spellStart"/>
            <w:r w:rsidRPr="006E45AD">
              <w:rPr>
                <w:rFonts w:ascii="SassoonCRInfant" w:hAnsi="SassoonCRInfant" w:cstheme="minorHAnsi"/>
                <w:sz w:val="23"/>
                <w:szCs w:val="23"/>
              </w:rPr>
              <w:t>Haliacmon</w:t>
            </w:r>
            <w:proofErr w:type="spellEnd"/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, which is about 185 miles long. </w:t>
            </w:r>
          </w:p>
          <w:p w14:paraId="1CD4144C" w14:textId="77777777" w:rsidR="00380ADC" w:rsidRPr="006E45AD" w:rsidRDefault="00380ADC" w:rsidP="00380ADC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</w:p>
          <w:p w14:paraId="4E946D93" w14:textId="77777777" w:rsidR="006E45AD" w:rsidRDefault="00380ADC" w:rsidP="006E45AD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The population of Greece </w:t>
            </w:r>
            <w:r w:rsidR="00264048"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is around 10.8million. This makes it the fourteenth most populous country in Europe. </w:t>
            </w:r>
          </w:p>
          <w:p w14:paraId="475CBD9D" w14:textId="2F3C81E3" w:rsidR="00504B60" w:rsidRPr="006E45AD" w:rsidRDefault="00504B60" w:rsidP="006E45AD">
            <w:pPr>
              <w:tabs>
                <w:tab w:val="left" w:pos="2964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bCs/>
                <w:sz w:val="23"/>
                <w:szCs w:val="23"/>
              </w:rPr>
              <w:t>Year 4 will also continue developing their mapping skills, exploring 4 figure grid references.</w:t>
            </w:r>
          </w:p>
        </w:tc>
        <w:tc>
          <w:tcPr>
            <w:tcW w:w="5588" w:type="dxa"/>
            <w:shd w:val="clear" w:color="auto" w:fill="FFFFFF" w:themeFill="background1"/>
          </w:tcPr>
          <w:p w14:paraId="4BE304EE" w14:textId="11F1665C" w:rsidR="00FF19B8" w:rsidRPr="006E45AD" w:rsidRDefault="00B47430" w:rsidP="006E012F">
            <w:pPr>
              <w:tabs>
                <w:tab w:val="left" w:pos="3315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7134A0D6" wp14:editId="7E9C3B32">
                  <wp:simplePos x="0" y="0"/>
                  <wp:positionH relativeFrom="column">
                    <wp:posOffset>1975427</wp:posOffset>
                  </wp:positionH>
                  <wp:positionV relativeFrom="paragraph">
                    <wp:posOffset>819785</wp:posOffset>
                  </wp:positionV>
                  <wp:extent cx="1452245" cy="1226820"/>
                  <wp:effectExtent l="0" t="0" r="0" b="0"/>
                  <wp:wrapThrough wrapText="bothSides">
                    <wp:wrapPolygon edited="0">
                      <wp:start x="0" y="0"/>
                      <wp:lineTo x="0" y="21130"/>
                      <wp:lineTo x="21251" y="21130"/>
                      <wp:lineTo x="21251" y="0"/>
                      <wp:lineTo x="0" y="0"/>
                    </wp:wrapPolygon>
                  </wp:wrapThrough>
                  <wp:docPr id="2" name="Picture 2" descr="Greece Today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eece Today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45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F78D2"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Greece </w:t>
            </w:r>
            <w:r w:rsidR="00FF19B8"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has a long and rich history, and a culture which has developed over thousands of years from the time of the Ancient Greeks. The warm climate also makes it a popular holiday destination for people from across the world. </w:t>
            </w:r>
          </w:p>
          <w:p w14:paraId="5F40F095" w14:textId="745B7D4A" w:rsidR="00264048" w:rsidRPr="006E45AD" w:rsidRDefault="00264048" w:rsidP="006E012F">
            <w:pPr>
              <w:tabs>
                <w:tab w:val="left" w:pos="3315"/>
              </w:tabs>
              <w:rPr>
                <w:rFonts w:ascii="SassoonCRInfant" w:hAnsi="SassoonCRInfant" w:cstheme="minorHAnsi"/>
                <w:sz w:val="23"/>
                <w:szCs w:val="23"/>
              </w:rPr>
            </w:pPr>
          </w:p>
          <w:p w14:paraId="595A60F7" w14:textId="6927BD17" w:rsidR="00FF19B8" w:rsidRPr="006E45AD" w:rsidRDefault="00FF19B8" w:rsidP="00380ADC">
            <w:pPr>
              <w:tabs>
                <w:tab w:val="left" w:pos="3315"/>
              </w:tabs>
              <w:rPr>
                <w:rFonts w:ascii="SassoonCRInfant" w:hAnsi="SassoonCRInfant" w:cstheme="minorHAnsi"/>
                <w:sz w:val="23"/>
                <w:szCs w:val="23"/>
              </w:rPr>
            </w:pPr>
            <w:r w:rsidRPr="006E45AD">
              <w:rPr>
                <w:rFonts w:ascii="SassoonCRInfant" w:hAnsi="SassoonCRInfant" w:cstheme="minorHAnsi"/>
                <w:sz w:val="23"/>
                <w:szCs w:val="23"/>
              </w:rPr>
              <w:t xml:space="preserve">Greece </w:t>
            </w:r>
            <w:r w:rsidR="006E012F" w:rsidRPr="006E45AD">
              <w:rPr>
                <w:rFonts w:ascii="SassoonCRInfant" w:hAnsi="SassoonCRInfant" w:cstheme="minorHAnsi"/>
                <w:sz w:val="23"/>
                <w:szCs w:val="23"/>
              </w:rPr>
              <w:t>is located in the south east of Europe. The capital and largest city of Greece is Athens.</w:t>
            </w:r>
            <w:r w:rsidR="00264048"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t xml:space="preserve"> </w:t>
            </w:r>
            <w:r w:rsidR="006E012F" w:rsidRPr="006E45AD">
              <w:rPr>
                <w:rFonts w:ascii="SassoonCRInfant" w:hAnsi="SassoonCRInfant" w:cstheme="minorHAnsi"/>
                <w:sz w:val="23"/>
                <w:szCs w:val="23"/>
              </w:rPr>
              <w:t>Greece borders a number of countries including Bulgaria and Turkey. It also has the longest Mediterranean coastline.</w:t>
            </w:r>
          </w:p>
          <w:p w14:paraId="7B46BF97" w14:textId="0BFD5D4F" w:rsidR="00380ADC" w:rsidRPr="006E45AD" w:rsidRDefault="00380ADC" w:rsidP="00FF19B8">
            <w:pPr>
              <w:tabs>
                <w:tab w:val="left" w:pos="3315"/>
              </w:tabs>
              <w:jc w:val="center"/>
              <w:rPr>
                <w:rFonts w:ascii="SassoonCRInfant" w:hAnsi="SassoonCRInfant" w:cstheme="minorHAnsi"/>
                <w:sz w:val="23"/>
                <w:szCs w:val="23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6430F838" w14:textId="77777777" w:rsidR="002C5418" w:rsidRPr="006E45AD" w:rsidRDefault="002C5418" w:rsidP="0045409E">
            <w:pPr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Key words:</w:t>
            </w:r>
          </w:p>
          <w:tbl>
            <w:tblPr>
              <w:tblStyle w:val="TableGrid"/>
              <w:tblW w:w="5870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28"/>
              <w:gridCol w:w="4342"/>
            </w:tblGrid>
            <w:tr w:rsidR="00F406C0" w:rsidRPr="006E45AD" w14:paraId="07D7F1C0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45AF59A1" w14:textId="45C26F7E" w:rsidR="00F406C0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C</w:t>
                  </w:r>
                  <w:r w:rsidR="00F406C0" w:rsidRPr="006E45AD">
                    <w:rPr>
                      <w:rFonts w:ascii="SassoonCRInfant" w:hAnsi="SassoonCRInfant"/>
                      <w:sz w:val="23"/>
                      <w:szCs w:val="23"/>
                    </w:rPr>
                    <w:t>limate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730E54CB" w14:textId="77777777" w:rsidR="00F406C0" w:rsidRPr="006E45AD" w:rsidRDefault="00F406C0" w:rsidP="00C92BFF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The weather conditions in an area.</w:t>
                  </w:r>
                </w:p>
              </w:tc>
            </w:tr>
            <w:tr w:rsidR="00F406C0" w:rsidRPr="006E45AD" w14:paraId="1791B21C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02620BED" w14:textId="503CD55C" w:rsidR="00F406C0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Population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067026EB" w14:textId="3649C9D6" w:rsidR="00F406C0" w:rsidRPr="006E45AD" w:rsidRDefault="009300EE" w:rsidP="00C92BFF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The number of people living in a certain area</w:t>
                  </w:r>
                  <w:r w:rsidR="00B47430" w:rsidRPr="006E45AD">
                    <w:rPr>
                      <w:rFonts w:ascii="SassoonCRInfant" w:hAnsi="SassoonCRInfant"/>
                      <w:sz w:val="23"/>
                      <w:szCs w:val="23"/>
                    </w:rPr>
                    <w:t>.</w:t>
                  </w:r>
                </w:p>
              </w:tc>
            </w:tr>
            <w:tr w:rsidR="00801085" w:rsidRPr="006E45AD" w14:paraId="331EB8CF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4B6A9123" w14:textId="3B989469" w:rsidR="00801085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C</w:t>
                  </w:r>
                  <w:r w:rsidR="00801085" w:rsidRPr="006E45AD">
                    <w:rPr>
                      <w:rFonts w:ascii="SassoonCRInfant" w:hAnsi="SassoonCRInfant"/>
                      <w:sz w:val="23"/>
                      <w:szCs w:val="23"/>
                    </w:rPr>
                    <w:t>urrency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524EC66A" w14:textId="77777777" w:rsidR="00801085" w:rsidRPr="006E45AD" w:rsidRDefault="00801085" w:rsidP="00C92BFF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A system of money in general use in a particular country.</w:t>
                  </w:r>
                </w:p>
              </w:tc>
            </w:tr>
            <w:tr w:rsidR="00F406C0" w:rsidRPr="006E45AD" w14:paraId="5ABF8E79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3CA4B10B" w14:textId="77777777" w:rsidR="00F406C0" w:rsidRPr="006E45AD" w:rsidRDefault="00F406C0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Europe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1528D6A7" w14:textId="77777777" w:rsidR="00F406C0" w:rsidRPr="006E45AD" w:rsidRDefault="00F406C0" w:rsidP="00C92BFF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Europe is a continent located entirely in the Northern Hemisphere.</w:t>
                  </w:r>
                </w:p>
              </w:tc>
            </w:tr>
            <w:tr w:rsidR="00F406C0" w:rsidRPr="006E45AD" w14:paraId="4B1BD8C0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01C98E94" w14:textId="0CB20205" w:rsidR="00F406C0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G</w:t>
                  </w:r>
                  <w:r w:rsidR="00F406C0" w:rsidRPr="006E45AD">
                    <w:rPr>
                      <w:rFonts w:ascii="SassoonCRInfant" w:hAnsi="SassoonCRInfant"/>
                      <w:sz w:val="23"/>
                      <w:szCs w:val="23"/>
                    </w:rPr>
                    <w:t>eographical regions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2C6F7658" w14:textId="77777777" w:rsidR="00F406C0" w:rsidRPr="006E45AD" w:rsidRDefault="00F406C0" w:rsidP="00C92BFF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 xml:space="preserve">A part of a country or the world having definable characteristics but not always fixed boundaries. </w:t>
                  </w:r>
                </w:p>
              </w:tc>
            </w:tr>
            <w:tr w:rsidR="00F406C0" w:rsidRPr="006E45AD" w14:paraId="05F57E53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065712DF" w14:textId="4DE03836" w:rsidR="00F406C0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H</w:t>
                  </w:r>
                  <w:r w:rsidR="00F406C0" w:rsidRPr="006E45AD">
                    <w:rPr>
                      <w:rFonts w:ascii="SassoonCRInfant" w:hAnsi="SassoonCRInfant"/>
                      <w:sz w:val="23"/>
                      <w:szCs w:val="23"/>
                    </w:rPr>
                    <w:t>emisphere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557BB5AD" w14:textId="77777777" w:rsidR="00F406C0" w:rsidRPr="006E45AD" w:rsidRDefault="00F406C0" w:rsidP="00C92BFF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A half of the earth, usually divided by the equator into the northern and southern hemisphere</w:t>
                  </w:r>
                </w:p>
              </w:tc>
            </w:tr>
            <w:tr w:rsidR="00590992" w:rsidRPr="006E45AD" w14:paraId="3FC738B1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35FBECC7" w14:textId="06E63C85" w:rsidR="00590992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Export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1CB751BB" w14:textId="7BCDD963" w:rsidR="00590992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Sending goods to sell in other countries</w:t>
                  </w:r>
                </w:p>
              </w:tc>
            </w:tr>
            <w:tr w:rsidR="00F406C0" w:rsidRPr="006E45AD" w14:paraId="645A7520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58D6BC42" w14:textId="57D9328A" w:rsidR="00F406C0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 xml:space="preserve">Four figure </w:t>
                  </w:r>
                  <w:proofErr w:type="gramStart"/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grid</w:t>
                  </w:r>
                  <w:proofErr w:type="gramEnd"/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 xml:space="preserve"> referencing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410127A3" w14:textId="47D0EB09" w:rsidR="00F406C0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Used to pinpoint a location within a square</w:t>
                  </w:r>
                  <w:r w:rsidR="00B47430" w:rsidRPr="006E45AD">
                    <w:rPr>
                      <w:rFonts w:ascii="SassoonCRInfant" w:hAnsi="SassoonCRInfant"/>
                      <w:sz w:val="23"/>
                      <w:szCs w:val="23"/>
                    </w:rPr>
                    <w:t>.</w:t>
                  </w:r>
                </w:p>
              </w:tc>
            </w:tr>
            <w:tr w:rsidR="009E6E8E" w:rsidRPr="006E45AD" w14:paraId="25CF3E57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7D4C2F74" w14:textId="4A1D9EDE" w:rsidR="009E6E8E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Topographical feature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6EC56561" w14:textId="34D59F5F" w:rsidR="009E6E8E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The physical features of an area of land</w:t>
                  </w:r>
                  <w:r w:rsidR="00B47430" w:rsidRPr="006E45AD">
                    <w:rPr>
                      <w:rFonts w:ascii="SassoonCRInfant" w:hAnsi="SassoonCRInfant"/>
                      <w:sz w:val="23"/>
                      <w:szCs w:val="23"/>
                    </w:rPr>
                    <w:t>.</w:t>
                  </w:r>
                </w:p>
              </w:tc>
            </w:tr>
            <w:tr w:rsidR="00C14D5D" w:rsidRPr="006E45AD" w14:paraId="09CB5C3F" w14:textId="77777777" w:rsidTr="006D66FF">
              <w:trPr>
                <w:trHeight w:val="306"/>
              </w:trPr>
              <w:tc>
                <w:tcPr>
                  <w:tcW w:w="1528" w:type="dxa"/>
                  <w:shd w:val="clear" w:color="auto" w:fill="FFFFFF" w:themeFill="background1"/>
                </w:tcPr>
                <w:p w14:paraId="1A974C13" w14:textId="78220939" w:rsidR="00C14D5D" w:rsidRPr="006E45AD" w:rsidRDefault="009300EE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>T</w:t>
                  </w:r>
                  <w:r w:rsidR="00F406C0" w:rsidRPr="006E45AD">
                    <w:rPr>
                      <w:rFonts w:ascii="SassoonCRInfant" w:hAnsi="SassoonCRInfant"/>
                      <w:sz w:val="23"/>
                      <w:szCs w:val="23"/>
                    </w:rPr>
                    <w:t>ourism</w:t>
                  </w:r>
                </w:p>
              </w:tc>
              <w:tc>
                <w:tcPr>
                  <w:tcW w:w="4342" w:type="dxa"/>
                  <w:shd w:val="clear" w:color="auto" w:fill="FFFFFF" w:themeFill="background1"/>
                </w:tcPr>
                <w:p w14:paraId="394E3EC8" w14:textId="77777777" w:rsidR="00C14D5D" w:rsidRPr="006E45AD" w:rsidRDefault="00F406C0" w:rsidP="00984130">
                  <w:pPr>
                    <w:spacing w:after="60"/>
                    <w:rPr>
                      <w:rFonts w:ascii="SassoonCRInfant" w:hAnsi="SassoonCRInfant"/>
                      <w:sz w:val="23"/>
                      <w:szCs w:val="23"/>
                    </w:rPr>
                  </w:pPr>
                  <w:r w:rsidRPr="006E45AD">
                    <w:rPr>
                      <w:rFonts w:ascii="SassoonCRInfant" w:hAnsi="SassoonCRInfant"/>
                      <w:sz w:val="23"/>
                      <w:szCs w:val="23"/>
                    </w:rPr>
                    <w:t xml:space="preserve">The commercial organisation and operation of holidays and visits to places of interest. </w:t>
                  </w:r>
                </w:p>
              </w:tc>
            </w:tr>
          </w:tbl>
          <w:p w14:paraId="1B18FA99" w14:textId="77777777" w:rsidR="00B47430" w:rsidRPr="006E45AD" w:rsidRDefault="00B47430" w:rsidP="005F4E3F">
            <w:pPr>
              <w:rPr>
                <w:rFonts w:ascii="SassoonCRInfant" w:hAnsi="SassoonCRInfant"/>
                <w:b/>
                <w:bCs/>
                <w:sz w:val="23"/>
                <w:szCs w:val="23"/>
              </w:rPr>
            </w:pPr>
          </w:p>
          <w:p w14:paraId="599E8B57" w14:textId="07BDE579" w:rsidR="002C5418" w:rsidRPr="006E45AD" w:rsidRDefault="00B47430" w:rsidP="005F4E3F">
            <w:pPr>
              <w:rPr>
                <w:rFonts w:ascii="SassoonCRInfant" w:hAnsi="SassoonCRInfant"/>
                <w:b/>
                <w:bCs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bCs/>
                <w:sz w:val="23"/>
                <w:szCs w:val="23"/>
              </w:rPr>
              <w:t>Year 4 will also continue developing their mapping skills, exploring 4 figure grid references.</w:t>
            </w:r>
          </w:p>
        </w:tc>
      </w:tr>
      <w:tr w:rsidR="002C5418" w:rsidRPr="006E45AD" w14:paraId="31840A08" w14:textId="77777777" w:rsidTr="006E45AD">
        <w:trPr>
          <w:trHeight w:val="3036"/>
        </w:trPr>
        <w:tc>
          <w:tcPr>
            <w:tcW w:w="4962" w:type="dxa"/>
            <w:gridSpan w:val="2"/>
            <w:vMerge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6DDDD837" w14:textId="77777777" w:rsidR="002C5418" w:rsidRPr="006E45AD" w:rsidRDefault="002C5418" w:rsidP="000C672F">
            <w:pPr>
              <w:spacing w:after="80"/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  <w:tc>
          <w:tcPr>
            <w:tcW w:w="5588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4CE537FA" w14:textId="72ACAB3C" w:rsidR="00801085" w:rsidRPr="006E45AD" w:rsidRDefault="002C5418" w:rsidP="00B47430">
            <w:pPr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Exciting books/ web links:</w:t>
            </w:r>
            <w:r w:rsidR="00B47430" w:rsidRPr="006E45AD">
              <w:rPr>
                <w:rFonts w:ascii="SassoonCRInfant" w:hAnsi="SassoonCRInfant"/>
                <w:b/>
                <w:sz w:val="23"/>
                <w:szCs w:val="23"/>
              </w:rPr>
              <w:t xml:space="preserve"> </w:t>
            </w:r>
            <w:hyperlink r:id="rId9" w:history="1">
              <w:r w:rsidR="00801085" w:rsidRPr="006E45AD">
                <w:rPr>
                  <w:rStyle w:val="Hyperlink"/>
                  <w:rFonts w:ascii="SassoonCRInfant" w:hAnsi="SassoonCRInfant"/>
                  <w:sz w:val="23"/>
                  <w:szCs w:val="23"/>
                </w:rPr>
                <w:t>Facts all about Greece</w:t>
              </w:r>
            </w:hyperlink>
          </w:p>
          <w:p w14:paraId="10A14452" w14:textId="38AC7D79" w:rsidR="00051756" w:rsidRPr="006E45AD" w:rsidRDefault="00051756" w:rsidP="002C5418">
            <w:pPr>
              <w:rPr>
                <w:rFonts w:ascii="SassoonCRInfant" w:hAnsi="SassoonCRInfant"/>
                <w:b/>
                <w:sz w:val="23"/>
                <w:szCs w:val="23"/>
              </w:rPr>
            </w:pPr>
          </w:p>
          <w:p w14:paraId="4E3E82A4" w14:textId="4C564E8B" w:rsidR="003C76DD" w:rsidRPr="006E45AD" w:rsidRDefault="006E45AD" w:rsidP="00801085">
            <w:pPr>
              <w:jc w:val="center"/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</w:pPr>
            <w:r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4856D959" wp14:editId="0DF25330">
                  <wp:simplePos x="0" y="0"/>
                  <wp:positionH relativeFrom="column">
                    <wp:posOffset>396009</wp:posOffset>
                  </wp:positionH>
                  <wp:positionV relativeFrom="paragraph">
                    <wp:posOffset>82041</wp:posOffset>
                  </wp:positionV>
                  <wp:extent cx="1039091" cy="1237015"/>
                  <wp:effectExtent l="0" t="0" r="8890" b="1270"/>
                  <wp:wrapNone/>
                  <wp:docPr id="4" name="Picture 4" descr="Children&amp;#39;s &amp;amp; Teenage maps &amp;amp; atlases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ildren&amp;#39;s &amp;amp; Teenage maps &amp;amp; atlases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091" cy="1237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2A9D3DD1" wp14:editId="43367A26">
                  <wp:simplePos x="0" y="0"/>
                  <wp:positionH relativeFrom="column">
                    <wp:posOffset>2051800</wp:posOffset>
                  </wp:positionH>
                  <wp:positionV relativeFrom="paragraph">
                    <wp:posOffset>94038</wp:posOffset>
                  </wp:positionV>
                  <wp:extent cx="817418" cy="1224825"/>
                  <wp:effectExtent l="0" t="0" r="1905" b="0"/>
                  <wp:wrapNone/>
                  <wp:docPr id="5" name="Picture 5" descr="Children&amp;#39;s books set in Greece + destination recommend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hildren&amp;#39;s books set in Greece + destination recommend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418" cy="122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01085"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t xml:space="preserve">       </w:t>
            </w:r>
          </w:p>
          <w:p w14:paraId="1933A292" w14:textId="77777777" w:rsidR="006E45AD" w:rsidRPr="006E45AD" w:rsidRDefault="006E45AD" w:rsidP="006E45AD">
            <w:pPr>
              <w:rPr>
                <w:rFonts w:ascii="SassoonCRInfant" w:hAnsi="SassoonCRInfant"/>
                <w:sz w:val="23"/>
                <w:szCs w:val="23"/>
                <w:lang w:eastAsia="en-GB"/>
              </w:rPr>
            </w:pPr>
          </w:p>
          <w:p w14:paraId="61C64D5A" w14:textId="77777777" w:rsidR="006E45AD" w:rsidRPr="006E45AD" w:rsidRDefault="006E45AD" w:rsidP="006E45AD">
            <w:pPr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</w:pPr>
          </w:p>
          <w:p w14:paraId="7E0469C7" w14:textId="77777777" w:rsidR="006E45AD" w:rsidRPr="006E45AD" w:rsidRDefault="006E45AD" w:rsidP="006E45AD">
            <w:pPr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</w:pPr>
          </w:p>
          <w:p w14:paraId="15C6B0BE" w14:textId="0A5AFF24" w:rsidR="006E45AD" w:rsidRPr="006E45AD" w:rsidRDefault="006E45AD" w:rsidP="006E45AD">
            <w:pPr>
              <w:rPr>
                <w:rFonts w:ascii="SassoonCRInfant" w:hAnsi="SassoonCRInfant"/>
                <w:sz w:val="23"/>
                <w:szCs w:val="23"/>
                <w:lang w:eastAsia="en-GB"/>
              </w:rPr>
            </w:pPr>
          </w:p>
        </w:tc>
        <w:tc>
          <w:tcPr>
            <w:tcW w:w="5894" w:type="dxa"/>
            <w:gridSpan w:val="2"/>
            <w:vMerge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02773049" w14:textId="77777777" w:rsidR="002C5418" w:rsidRPr="006E45AD" w:rsidRDefault="002C5418" w:rsidP="0045409E">
            <w:pPr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</w:tr>
      <w:tr w:rsidR="0035742D" w:rsidRPr="006E45AD" w14:paraId="0CECE18C" w14:textId="77777777" w:rsidTr="003316B5">
        <w:trPr>
          <w:trHeight w:val="387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3181A083" w14:textId="0CFF1191" w:rsidR="00801085" w:rsidRDefault="0035742D" w:rsidP="00801085">
            <w:pPr>
              <w:spacing w:after="80"/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Did you know?</w:t>
            </w:r>
          </w:p>
          <w:p w14:paraId="3051AC9C" w14:textId="77777777" w:rsidR="00504B60" w:rsidRPr="006E45AD" w:rsidRDefault="00504B60" w:rsidP="00801085">
            <w:pPr>
              <w:spacing w:after="80"/>
              <w:rPr>
                <w:rFonts w:ascii="SassoonCRInfant" w:hAnsi="SassoonCRInfant"/>
                <w:b/>
                <w:sz w:val="23"/>
                <w:szCs w:val="23"/>
              </w:rPr>
            </w:pPr>
          </w:p>
          <w:p w14:paraId="54F796A2" w14:textId="77777777" w:rsidR="00801085" w:rsidRPr="006E45AD" w:rsidRDefault="00801085" w:rsidP="00801085">
            <w:pPr>
              <w:pStyle w:val="ListParagraph"/>
              <w:numPr>
                <w:ilvl w:val="0"/>
                <w:numId w:val="4"/>
              </w:numPr>
              <w:spacing w:after="80"/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 xml:space="preserve">Greek is the official language spoken in Greece. </w:t>
            </w:r>
          </w:p>
          <w:p w14:paraId="395AA4E9" w14:textId="77777777" w:rsidR="005F12DA" w:rsidRPr="006E45AD" w:rsidRDefault="005F12DA" w:rsidP="00801085">
            <w:pPr>
              <w:pStyle w:val="ListParagraph"/>
              <w:numPr>
                <w:ilvl w:val="0"/>
                <w:numId w:val="4"/>
              </w:numPr>
              <w:spacing w:after="80"/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 xml:space="preserve">Lake </w:t>
            </w:r>
            <w:proofErr w:type="spellStart"/>
            <w:r w:rsidRPr="006E45AD">
              <w:rPr>
                <w:rFonts w:ascii="SassoonCRInfant" w:hAnsi="SassoonCRInfant"/>
                <w:sz w:val="23"/>
                <w:szCs w:val="23"/>
              </w:rPr>
              <w:t>Trichonida</w:t>
            </w:r>
            <w:proofErr w:type="spellEnd"/>
            <w:r w:rsidRPr="006E45AD">
              <w:rPr>
                <w:rFonts w:ascii="SassoonCRInfant" w:hAnsi="SassoonCRInfant"/>
                <w:sz w:val="23"/>
                <w:szCs w:val="23"/>
              </w:rPr>
              <w:t xml:space="preserve"> is the largest lake in Greece. It is located north of the city of Patras. </w:t>
            </w:r>
          </w:p>
          <w:p w14:paraId="6575533D" w14:textId="77777777" w:rsidR="005F12DA" w:rsidRPr="006E45AD" w:rsidRDefault="005F12DA" w:rsidP="00801085">
            <w:pPr>
              <w:pStyle w:val="ListParagraph"/>
              <w:numPr>
                <w:ilvl w:val="0"/>
                <w:numId w:val="4"/>
              </w:numPr>
              <w:spacing w:after="80"/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>Greece is the third largest olive oil producer in the world – after Italy and Spain.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610727C5" w14:textId="4857BAB5" w:rsidR="0035742D" w:rsidRDefault="0035742D" w:rsidP="002C5418">
            <w:pPr>
              <w:rPr>
                <w:rFonts w:ascii="SassoonCRInfant" w:hAnsi="SassoonCRInfant"/>
                <w:b/>
                <w:sz w:val="23"/>
                <w:szCs w:val="23"/>
              </w:rPr>
            </w:pPr>
            <w:r w:rsidRPr="006E45AD">
              <w:rPr>
                <w:rFonts w:ascii="SassoonCRInfant" w:hAnsi="SassoonCRInfant"/>
                <w:b/>
                <w:sz w:val="23"/>
                <w:szCs w:val="23"/>
              </w:rPr>
              <w:t>Parents as partners:</w:t>
            </w:r>
          </w:p>
          <w:p w14:paraId="68A28A04" w14:textId="77777777" w:rsidR="00504B60" w:rsidRPr="006E45AD" w:rsidRDefault="00504B60" w:rsidP="002C5418">
            <w:pPr>
              <w:rPr>
                <w:rFonts w:ascii="SassoonCRInfant" w:hAnsi="SassoonCRInfant"/>
                <w:b/>
                <w:sz w:val="23"/>
                <w:szCs w:val="23"/>
              </w:rPr>
            </w:pPr>
          </w:p>
          <w:p w14:paraId="6A8D9DE2" w14:textId="77777777" w:rsidR="00051756" w:rsidRPr="006E45AD" w:rsidRDefault="003070AA" w:rsidP="00584957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noProof/>
                <w:sz w:val="23"/>
                <w:szCs w:val="23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174692AE" wp14:editId="0975D6FC">
                  <wp:simplePos x="0" y="0"/>
                  <wp:positionH relativeFrom="margin">
                    <wp:posOffset>2211705</wp:posOffset>
                  </wp:positionH>
                  <wp:positionV relativeFrom="margin">
                    <wp:posOffset>241935</wp:posOffset>
                  </wp:positionV>
                  <wp:extent cx="1169035" cy="1336675"/>
                  <wp:effectExtent l="0" t="0" r="0" b="0"/>
                  <wp:wrapSquare wrapText="bothSides"/>
                  <wp:docPr id="3" name="Picture 3" descr="craf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af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133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E7CAB" w:rsidRPr="006E45AD">
              <w:rPr>
                <w:rFonts w:ascii="SassoonCRInfant" w:hAnsi="SassoonCRInfant"/>
                <w:sz w:val="23"/>
                <w:szCs w:val="23"/>
              </w:rPr>
              <w:t>Can you research what foods come from Greece and try these?</w:t>
            </w:r>
            <w:r w:rsidR="00051756" w:rsidRPr="006E45AD">
              <w:rPr>
                <w:rFonts w:ascii="SassoonCRInfant" w:hAnsi="SassoonCRInfant"/>
                <w:sz w:val="23"/>
                <w:szCs w:val="23"/>
              </w:rPr>
              <w:t xml:space="preserve"> </w:t>
            </w:r>
          </w:p>
          <w:p w14:paraId="55EEE7D4" w14:textId="77777777" w:rsidR="00051756" w:rsidRPr="006E45AD" w:rsidRDefault="001E7CAB" w:rsidP="00584957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>Design a brochure to encourage people to visit Greece.</w:t>
            </w:r>
          </w:p>
          <w:p w14:paraId="49408C1A" w14:textId="6CB4D557" w:rsidR="0035742D" w:rsidRPr="006E45AD" w:rsidRDefault="001E7CAB" w:rsidP="001E7CAB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>Using a few paper plates, design a multilayer masterpiece that depicts your place in the world. Each circle represents a different geographical location</w:t>
            </w:r>
            <w:r w:rsidR="00477268" w:rsidRPr="006E45AD">
              <w:rPr>
                <w:rFonts w:ascii="SassoonCRInfant" w:hAnsi="SassoonCRInfant"/>
                <w:sz w:val="23"/>
                <w:szCs w:val="23"/>
              </w:rPr>
              <w:t>:</w:t>
            </w:r>
            <w:r w:rsidRPr="006E45AD">
              <w:rPr>
                <w:rFonts w:ascii="SassoonCRInfant" w:hAnsi="SassoonCRInfant"/>
                <w:sz w:val="23"/>
                <w:szCs w:val="23"/>
              </w:rPr>
              <w:t xml:space="preserve"> planet, continent, country, city etc. </w:t>
            </w: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4C4BA45A" w14:textId="77777777" w:rsidR="0035742D" w:rsidRPr="006E45AD" w:rsidRDefault="0035742D" w:rsidP="0045409E">
            <w:pPr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</w:tr>
      <w:tr w:rsidR="0035742D" w:rsidRPr="006E45AD" w14:paraId="72697336" w14:textId="77777777" w:rsidTr="00AB581D">
        <w:trPr>
          <w:trHeight w:val="2744"/>
        </w:trPr>
        <w:tc>
          <w:tcPr>
            <w:tcW w:w="496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76956AF5" w14:textId="77777777" w:rsidR="0035742D" w:rsidRPr="006E45AD" w:rsidRDefault="0035742D" w:rsidP="002C5418">
            <w:pPr>
              <w:spacing w:after="80"/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  <w:tc>
          <w:tcPr>
            <w:tcW w:w="558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D35348F" w14:textId="77777777" w:rsidR="0035742D" w:rsidRPr="006E45AD" w:rsidRDefault="0035742D" w:rsidP="002C5418">
            <w:pPr>
              <w:rPr>
                <w:rFonts w:ascii="SassoonCRInfant" w:hAnsi="SassoonCRInfant"/>
                <w:b/>
                <w:sz w:val="23"/>
                <w:szCs w:val="23"/>
              </w:rPr>
            </w:pPr>
          </w:p>
        </w:tc>
        <w:tc>
          <w:tcPr>
            <w:tcW w:w="5894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5D2E4004" w14:textId="77777777" w:rsidR="00264048" w:rsidRPr="006D66FF" w:rsidRDefault="00264048" w:rsidP="005F4E3F">
            <w:pPr>
              <w:rPr>
                <w:rFonts w:ascii="SassoonCRInfant" w:hAnsi="SassoonCRInfant"/>
                <w:b/>
                <w:bCs/>
                <w:sz w:val="23"/>
                <w:szCs w:val="23"/>
                <w:u w:val="single"/>
              </w:rPr>
            </w:pPr>
            <w:r w:rsidRPr="006D66FF">
              <w:rPr>
                <w:rFonts w:ascii="SassoonCRInfant" w:hAnsi="SassoonCRInfant"/>
                <w:b/>
                <w:bCs/>
                <w:sz w:val="23"/>
                <w:szCs w:val="23"/>
                <w:u w:val="single"/>
              </w:rPr>
              <w:t>Comparison with the UK</w:t>
            </w:r>
          </w:p>
          <w:p w14:paraId="525AD323" w14:textId="77777777" w:rsidR="00264048" w:rsidRPr="006E45AD" w:rsidRDefault="00264048" w:rsidP="005F4E3F">
            <w:pPr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 xml:space="preserve">Both countries are in Europe; the UK is in northern Europe and Greece is in southern Europe. </w:t>
            </w:r>
          </w:p>
          <w:p w14:paraId="0162BEF5" w14:textId="77777777" w:rsidR="0035742D" w:rsidRPr="006E45AD" w:rsidRDefault="00264048" w:rsidP="00C92BFF">
            <w:pPr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 xml:space="preserve">Due to </w:t>
            </w:r>
            <w:r w:rsidR="00C92BFF" w:rsidRPr="006E45AD">
              <w:rPr>
                <w:rFonts w:ascii="SassoonCRInfant" w:hAnsi="SassoonCRInfant"/>
                <w:sz w:val="23"/>
                <w:szCs w:val="23"/>
              </w:rPr>
              <w:t>Greece being closer to the Equator</w:t>
            </w:r>
            <w:r w:rsidRPr="006E45AD">
              <w:rPr>
                <w:rFonts w:ascii="SassoonCRInfant" w:hAnsi="SassoonCRInfant"/>
                <w:sz w:val="23"/>
                <w:szCs w:val="23"/>
              </w:rPr>
              <w:t xml:space="preserve">, </w:t>
            </w:r>
            <w:r w:rsidR="00C92BFF" w:rsidRPr="006E45AD">
              <w:rPr>
                <w:rFonts w:ascii="SassoonCRInfant" w:hAnsi="SassoonCRInfant"/>
                <w:sz w:val="23"/>
                <w:szCs w:val="23"/>
              </w:rPr>
              <w:t>it</w:t>
            </w:r>
            <w:r w:rsidRPr="006E45AD">
              <w:rPr>
                <w:rFonts w:ascii="SassoonCRInfant" w:hAnsi="SassoonCRInfant"/>
                <w:sz w:val="23"/>
                <w:szCs w:val="23"/>
              </w:rPr>
              <w:t xml:space="preserve"> is warmer than the UK. </w:t>
            </w:r>
            <w:r w:rsidR="0035742D" w:rsidRPr="006E45AD">
              <w:rPr>
                <w:rFonts w:ascii="SassoonCRInfant" w:hAnsi="SassoonCRInfant"/>
                <w:sz w:val="23"/>
                <w:szCs w:val="23"/>
              </w:rPr>
              <w:t xml:space="preserve"> </w:t>
            </w:r>
          </w:p>
          <w:p w14:paraId="44447D4B" w14:textId="77777777" w:rsidR="00C92BFF" w:rsidRPr="006E45AD" w:rsidRDefault="00C92BFF" w:rsidP="00C92BFF">
            <w:pPr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>Significantly more people live in the UK – 66 million compared to 10.8 million.</w:t>
            </w:r>
          </w:p>
          <w:p w14:paraId="12877A3F" w14:textId="77777777" w:rsidR="00C92BFF" w:rsidRPr="006E45AD" w:rsidRDefault="00C92BFF" w:rsidP="00C92BFF">
            <w:pPr>
              <w:rPr>
                <w:rFonts w:ascii="SassoonCRInfant" w:hAnsi="SassoonCRInfant"/>
                <w:sz w:val="23"/>
                <w:szCs w:val="23"/>
              </w:rPr>
            </w:pPr>
            <w:r w:rsidRPr="006E45AD">
              <w:rPr>
                <w:rFonts w:ascii="SassoonCRInfant" w:hAnsi="SassoonCRInfant"/>
                <w:sz w:val="23"/>
                <w:szCs w:val="23"/>
              </w:rPr>
              <w:t>Greece has higher mountains than the UK. Mount Olympus is 2,917m and Ben Nevis in the UK is 1,345m.</w:t>
            </w:r>
          </w:p>
        </w:tc>
      </w:tr>
    </w:tbl>
    <w:p w14:paraId="5275E4E3" w14:textId="77777777" w:rsidR="00C66876" w:rsidRPr="00FE6C09" w:rsidRDefault="00C66876" w:rsidP="006169ED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76CA7"/>
    <w:multiLevelType w:val="hybridMultilevel"/>
    <w:tmpl w:val="37E22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6051"/>
    <w:rsid w:val="00040EFC"/>
    <w:rsid w:val="00051756"/>
    <w:rsid w:val="00092A40"/>
    <w:rsid w:val="000C672F"/>
    <w:rsid w:val="000D41D5"/>
    <w:rsid w:val="000D47B6"/>
    <w:rsid w:val="000F0A2B"/>
    <w:rsid w:val="001168B7"/>
    <w:rsid w:val="001335FB"/>
    <w:rsid w:val="00153C99"/>
    <w:rsid w:val="00154F6E"/>
    <w:rsid w:val="001A55F8"/>
    <w:rsid w:val="001A6D6A"/>
    <w:rsid w:val="001E7CAB"/>
    <w:rsid w:val="001F4995"/>
    <w:rsid w:val="002347B0"/>
    <w:rsid w:val="00264048"/>
    <w:rsid w:val="002656FC"/>
    <w:rsid w:val="002702C9"/>
    <w:rsid w:val="0027727A"/>
    <w:rsid w:val="00280042"/>
    <w:rsid w:val="002B2B95"/>
    <w:rsid w:val="002C5418"/>
    <w:rsid w:val="002F2B10"/>
    <w:rsid w:val="003070AA"/>
    <w:rsid w:val="003316B5"/>
    <w:rsid w:val="00341EF1"/>
    <w:rsid w:val="003539B9"/>
    <w:rsid w:val="0035742D"/>
    <w:rsid w:val="00361586"/>
    <w:rsid w:val="00380ADC"/>
    <w:rsid w:val="003C76DD"/>
    <w:rsid w:val="004077B9"/>
    <w:rsid w:val="00416F14"/>
    <w:rsid w:val="00444BD6"/>
    <w:rsid w:val="0045409E"/>
    <w:rsid w:val="004701B4"/>
    <w:rsid w:val="00474D71"/>
    <w:rsid w:val="00477268"/>
    <w:rsid w:val="004A21CE"/>
    <w:rsid w:val="004A2E6F"/>
    <w:rsid w:val="004C5E2E"/>
    <w:rsid w:val="00500E2E"/>
    <w:rsid w:val="00504B60"/>
    <w:rsid w:val="00562B72"/>
    <w:rsid w:val="00584957"/>
    <w:rsid w:val="0059072C"/>
    <w:rsid w:val="00590992"/>
    <w:rsid w:val="005B750A"/>
    <w:rsid w:val="005C6925"/>
    <w:rsid w:val="005E024C"/>
    <w:rsid w:val="005E1E22"/>
    <w:rsid w:val="005E6641"/>
    <w:rsid w:val="005F12DA"/>
    <w:rsid w:val="005F4E3F"/>
    <w:rsid w:val="006169ED"/>
    <w:rsid w:val="0062168A"/>
    <w:rsid w:val="0063110D"/>
    <w:rsid w:val="00636DF1"/>
    <w:rsid w:val="00645732"/>
    <w:rsid w:val="00652B82"/>
    <w:rsid w:val="00681130"/>
    <w:rsid w:val="00681A14"/>
    <w:rsid w:val="006B01B1"/>
    <w:rsid w:val="006B513B"/>
    <w:rsid w:val="006B564B"/>
    <w:rsid w:val="006B6D61"/>
    <w:rsid w:val="006C6A52"/>
    <w:rsid w:val="006D66FF"/>
    <w:rsid w:val="006E012F"/>
    <w:rsid w:val="006E3DD4"/>
    <w:rsid w:val="006E45AD"/>
    <w:rsid w:val="0072197B"/>
    <w:rsid w:val="00753B89"/>
    <w:rsid w:val="00777B9C"/>
    <w:rsid w:val="00782FDC"/>
    <w:rsid w:val="007A1A28"/>
    <w:rsid w:val="007B71E6"/>
    <w:rsid w:val="007C2934"/>
    <w:rsid w:val="007F50B5"/>
    <w:rsid w:val="00801085"/>
    <w:rsid w:val="00802F1D"/>
    <w:rsid w:val="0080584D"/>
    <w:rsid w:val="00874D3E"/>
    <w:rsid w:val="009300EE"/>
    <w:rsid w:val="00934575"/>
    <w:rsid w:val="00935091"/>
    <w:rsid w:val="00944C22"/>
    <w:rsid w:val="0097166C"/>
    <w:rsid w:val="00980AFA"/>
    <w:rsid w:val="00984130"/>
    <w:rsid w:val="00990CBF"/>
    <w:rsid w:val="009B4042"/>
    <w:rsid w:val="009C6C9D"/>
    <w:rsid w:val="009C6DC0"/>
    <w:rsid w:val="009D25C9"/>
    <w:rsid w:val="009E20B2"/>
    <w:rsid w:val="009E40C4"/>
    <w:rsid w:val="009E6E8E"/>
    <w:rsid w:val="00A00E6A"/>
    <w:rsid w:val="00A258EC"/>
    <w:rsid w:val="00A30957"/>
    <w:rsid w:val="00A77EBB"/>
    <w:rsid w:val="00A816D3"/>
    <w:rsid w:val="00AF04E6"/>
    <w:rsid w:val="00AF78D2"/>
    <w:rsid w:val="00B37347"/>
    <w:rsid w:val="00B47430"/>
    <w:rsid w:val="00B71F06"/>
    <w:rsid w:val="00B72415"/>
    <w:rsid w:val="00B828EA"/>
    <w:rsid w:val="00B97D7F"/>
    <w:rsid w:val="00BC5FFD"/>
    <w:rsid w:val="00C14D5D"/>
    <w:rsid w:val="00C3329C"/>
    <w:rsid w:val="00C51551"/>
    <w:rsid w:val="00C61269"/>
    <w:rsid w:val="00C61E7E"/>
    <w:rsid w:val="00C66876"/>
    <w:rsid w:val="00C73624"/>
    <w:rsid w:val="00C740F9"/>
    <w:rsid w:val="00C92BFF"/>
    <w:rsid w:val="00CB25D2"/>
    <w:rsid w:val="00CB3B05"/>
    <w:rsid w:val="00CE3304"/>
    <w:rsid w:val="00D2515E"/>
    <w:rsid w:val="00D55FC8"/>
    <w:rsid w:val="00DA0C41"/>
    <w:rsid w:val="00E36EDB"/>
    <w:rsid w:val="00E40A9B"/>
    <w:rsid w:val="00E70E19"/>
    <w:rsid w:val="00E748C2"/>
    <w:rsid w:val="00E75D91"/>
    <w:rsid w:val="00E97849"/>
    <w:rsid w:val="00EC0384"/>
    <w:rsid w:val="00EE129A"/>
    <w:rsid w:val="00EE483D"/>
    <w:rsid w:val="00EF55F7"/>
    <w:rsid w:val="00F406C0"/>
    <w:rsid w:val="00F62F74"/>
    <w:rsid w:val="00F818CB"/>
    <w:rsid w:val="00F8684C"/>
    <w:rsid w:val="00F968B9"/>
    <w:rsid w:val="00FA26F0"/>
    <w:rsid w:val="00FA40A4"/>
    <w:rsid w:val="00FC2F2B"/>
    <w:rsid w:val="00FC4AF3"/>
    <w:rsid w:val="00FC6180"/>
    <w:rsid w:val="00FE19CC"/>
    <w:rsid w:val="00FE6C09"/>
    <w:rsid w:val="00FF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10D215E1"/>
  <w15:chartTrackingRefBased/>
  <w15:docId w15:val="{95D1B7AD-26DB-48F3-BC26-D4388310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B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B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s://www.kids-world-travel-guide.com/greece-fact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BA45A-02F8-422E-A846-80BF6C03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6</cp:revision>
  <cp:lastPrinted>2022-11-02T12:05:00Z</cp:lastPrinted>
  <dcterms:created xsi:type="dcterms:W3CDTF">2024-11-04T18:53:00Z</dcterms:created>
  <dcterms:modified xsi:type="dcterms:W3CDTF">2025-11-04T19:43:00Z</dcterms:modified>
</cp:coreProperties>
</file>