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2E74B5" w:themeColor="accent1" w:themeShade="BF"/>
  <w:body>
    <w:tbl>
      <w:tblPr>
        <w:tblStyle w:val="TableGrid"/>
        <w:tblW w:w="16444" w:type="dxa"/>
        <w:tblInd w:w="-128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982"/>
        <w:gridCol w:w="2413"/>
        <w:gridCol w:w="5245"/>
        <w:gridCol w:w="4961"/>
        <w:gridCol w:w="1843"/>
      </w:tblGrid>
      <w:tr w:rsidR="001168B7" w:rsidRPr="00802826" w14:paraId="5C84D40A" w14:textId="77777777" w:rsidTr="001F4995">
        <w:trPr>
          <w:trHeight w:val="562"/>
        </w:trPr>
        <w:tc>
          <w:tcPr>
            <w:tcW w:w="1982" w:type="dxa"/>
            <w:vMerge w:val="restart"/>
            <w:tcBorders>
              <w:top w:val="single" w:sz="12" w:space="0" w:color="7030A0"/>
            </w:tcBorders>
            <w:shd w:val="clear" w:color="auto" w:fill="FFFFFF" w:themeFill="background1"/>
          </w:tcPr>
          <w:p w14:paraId="5666DBA6" w14:textId="77777777" w:rsidR="001168B7" w:rsidRPr="00802826" w:rsidRDefault="001168B7" w:rsidP="00130349">
            <w:pPr>
              <w:spacing w:before="60"/>
              <w:rPr>
                <w:rFonts w:ascii="Comic Sans MS" w:hAnsi="Comic Sans MS"/>
                <w:b/>
                <w:sz w:val="20"/>
              </w:rPr>
            </w:pPr>
            <w:r w:rsidRPr="00802826">
              <w:rPr>
                <w:rFonts w:ascii="Comic Sans MS" w:hAnsi="Comic Sans MS"/>
                <w:b/>
              </w:rPr>
              <w:t xml:space="preserve">     </w:t>
            </w:r>
            <w:r w:rsidR="00130349" w:rsidRPr="00802826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4E6E2023" wp14:editId="71D3CE5B">
                  <wp:extent cx="541020" cy="541020"/>
                  <wp:effectExtent l="0" t="0" r="0" b="0"/>
                  <wp:docPr id="1" name="Picture 1" descr="https://encrypted-tbn0.gstatic.com/images?q=tbn:ANd9GcRuR2FVAcB193lgJjNJhicKw-KOyVm28DzTg5rrTJ5FicoDX3Gmd0r2WwZNDnIVlESM4_znH1KB&amp;usqp=C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0.gstatic.com/images?q=tbn:ANd9GcRuR2FVAcB193lgJjNJhicKw-KOyVm28DzTg5rrTJ5FicoDX3Gmd0r2WwZNDnIVlESM4_znH1KB&amp;usqp=C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2826">
              <w:rPr>
                <w:rFonts w:ascii="Comic Sans MS" w:hAnsi="Comic Sans MS"/>
                <w:b/>
              </w:rPr>
              <w:t xml:space="preserve">      </w:t>
            </w:r>
          </w:p>
        </w:tc>
        <w:tc>
          <w:tcPr>
            <w:tcW w:w="12619" w:type="dxa"/>
            <w:gridSpan w:val="3"/>
            <w:shd w:val="clear" w:color="auto" w:fill="FFFFFF" w:themeFill="background1"/>
          </w:tcPr>
          <w:p w14:paraId="430552A9" w14:textId="77777777" w:rsidR="001168B7" w:rsidRPr="00802826" w:rsidRDefault="005F4223" w:rsidP="001168B7">
            <w:pPr>
              <w:spacing w:before="6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02826">
              <w:rPr>
                <w:rFonts w:ascii="Comic Sans MS" w:hAnsi="Comic Sans MS"/>
                <w:b/>
                <w:sz w:val="28"/>
                <w:szCs w:val="28"/>
              </w:rPr>
              <w:t>Yorkshire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3E40F1B0" w14:textId="77777777" w:rsidR="001168B7" w:rsidRPr="00802826" w:rsidRDefault="001168B7" w:rsidP="00E75D91">
            <w:pPr>
              <w:spacing w:before="60"/>
              <w:rPr>
                <w:rFonts w:ascii="Comic Sans MS" w:hAnsi="Comic Sans MS"/>
                <w:b/>
                <w:sz w:val="20"/>
              </w:rPr>
            </w:pPr>
            <w:r w:rsidRPr="00802826">
              <w:rPr>
                <w:rFonts w:ascii="Comic Sans MS" w:hAnsi="Comic Sans MS"/>
                <w:b/>
                <w:noProof/>
                <w:lang w:eastAsia="en-GB"/>
              </w:rPr>
              <w:drawing>
                <wp:anchor distT="0" distB="0" distL="114300" distR="114300" simplePos="0" relativeHeight="251679744" behindDoc="1" locked="0" layoutInCell="1" allowOverlap="1" wp14:anchorId="65A06B9F" wp14:editId="564DA89F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33020</wp:posOffset>
                  </wp:positionV>
                  <wp:extent cx="461645" cy="647700"/>
                  <wp:effectExtent l="0" t="0" r="0" b="0"/>
                  <wp:wrapTight wrapText="bothSides">
                    <wp:wrapPolygon edited="0">
                      <wp:start x="0" y="0"/>
                      <wp:lineTo x="0" y="20965"/>
                      <wp:lineTo x="20501" y="20965"/>
                      <wp:lineTo x="20501" y="0"/>
                      <wp:lineTo x="0" y="0"/>
                    </wp:wrapPolygon>
                  </wp:wrapTight>
                  <wp:docPr id="8" name="Picture 8" descr="I:\Cross Gates Primary\Cross Gates Primary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:\Cross Gates Primary\Cross Gates Primary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64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168B7" w:rsidRPr="00802826" w14:paraId="7DE70750" w14:textId="77777777" w:rsidTr="00431E2D">
        <w:trPr>
          <w:trHeight w:val="495"/>
        </w:trPr>
        <w:tc>
          <w:tcPr>
            <w:tcW w:w="1982" w:type="dxa"/>
            <w:vMerge/>
            <w:shd w:val="clear" w:color="auto" w:fill="E2EFD9" w:themeFill="accent6" w:themeFillTint="33"/>
          </w:tcPr>
          <w:p w14:paraId="6EC75B12" w14:textId="77777777" w:rsidR="001168B7" w:rsidRPr="00802826" w:rsidRDefault="001168B7" w:rsidP="0027727A">
            <w:pPr>
              <w:spacing w:before="60"/>
              <w:rPr>
                <w:rFonts w:ascii="Comic Sans MS" w:hAnsi="Comic Sans MS"/>
                <w:b/>
              </w:rPr>
            </w:pPr>
          </w:p>
        </w:tc>
        <w:tc>
          <w:tcPr>
            <w:tcW w:w="2413" w:type="dxa"/>
            <w:shd w:val="clear" w:color="auto" w:fill="FFFFFF" w:themeFill="background1"/>
          </w:tcPr>
          <w:p w14:paraId="70FDC0C4" w14:textId="77777777" w:rsidR="001168B7" w:rsidRPr="00802826" w:rsidRDefault="001168B7" w:rsidP="001168B7">
            <w:pPr>
              <w:spacing w:before="60"/>
              <w:jc w:val="center"/>
              <w:rPr>
                <w:rFonts w:ascii="Comic Sans MS" w:hAnsi="Comic Sans MS"/>
                <w:b/>
              </w:rPr>
            </w:pPr>
            <w:r w:rsidRPr="00802826">
              <w:rPr>
                <w:rFonts w:ascii="Comic Sans MS" w:hAnsi="Comic Sans MS"/>
                <w:b/>
              </w:rPr>
              <w:t>Year Group:</w:t>
            </w:r>
            <w:r w:rsidR="00FC2F2B" w:rsidRPr="00802826">
              <w:rPr>
                <w:rFonts w:ascii="Comic Sans MS" w:hAnsi="Comic Sans MS"/>
                <w:b/>
              </w:rPr>
              <w:t xml:space="preserve"> 4</w:t>
            </w:r>
          </w:p>
        </w:tc>
        <w:tc>
          <w:tcPr>
            <w:tcW w:w="5245" w:type="dxa"/>
            <w:shd w:val="clear" w:color="auto" w:fill="FFFFFF" w:themeFill="background1"/>
          </w:tcPr>
          <w:p w14:paraId="51D90987" w14:textId="77777777" w:rsidR="001168B7" w:rsidRPr="00802826" w:rsidRDefault="00DA0C41" w:rsidP="001168B7">
            <w:pPr>
              <w:spacing w:before="60"/>
              <w:jc w:val="center"/>
              <w:rPr>
                <w:rFonts w:ascii="Comic Sans MS" w:hAnsi="Comic Sans MS"/>
                <w:b/>
              </w:rPr>
            </w:pPr>
            <w:r w:rsidRPr="00802826">
              <w:rPr>
                <w:rFonts w:ascii="Comic Sans MS" w:hAnsi="Comic Sans MS"/>
                <w:b/>
              </w:rPr>
              <w:t>Subject Focus: Geography</w:t>
            </w:r>
          </w:p>
        </w:tc>
        <w:tc>
          <w:tcPr>
            <w:tcW w:w="4961" w:type="dxa"/>
            <w:shd w:val="clear" w:color="auto" w:fill="FFFFFF" w:themeFill="background1"/>
          </w:tcPr>
          <w:p w14:paraId="0E4F504B" w14:textId="77777777" w:rsidR="001168B7" w:rsidRPr="00802826" w:rsidRDefault="00FD3F5F" w:rsidP="001168B7">
            <w:pPr>
              <w:spacing w:before="60"/>
              <w:jc w:val="center"/>
              <w:rPr>
                <w:rFonts w:ascii="Comic Sans MS" w:hAnsi="Comic Sans MS"/>
                <w:b/>
              </w:rPr>
            </w:pPr>
            <w:r w:rsidRPr="00802826">
              <w:rPr>
                <w:rFonts w:ascii="Comic Sans MS" w:hAnsi="Comic Sans MS"/>
                <w:b/>
              </w:rPr>
              <w:t>Term: Summer</w:t>
            </w:r>
            <w:r w:rsidR="002C5418" w:rsidRPr="00802826">
              <w:rPr>
                <w:rFonts w:ascii="Comic Sans MS" w:hAnsi="Comic Sans MS"/>
                <w:b/>
              </w:rPr>
              <w:t xml:space="preserve"> 2</w:t>
            </w:r>
          </w:p>
        </w:tc>
        <w:tc>
          <w:tcPr>
            <w:tcW w:w="1843" w:type="dxa"/>
            <w:vMerge/>
            <w:shd w:val="clear" w:color="auto" w:fill="D9E2F3" w:themeFill="accent5" w:themeFillTint="33"/>
          </w:tcPr>
          <w:p w14:paraId="13C81555" w14:textId="77777777" w:rsidR="001168B7" w:rsidRPr="00802826" w:rsidRDefault="001168B7" w:rsidP="00E75D91">
            <w:pPr>
              <w:spacing w:before="60"/>
              <w:rPr>
                <w:rFonts w:ascii="Comic Sans MS" w:hAnsi="Comic Sans MS"/>
                <w:b/>
              </w:rPr>
            </w:pPr>
          </w:p>
        </w:tc>
      </w:tr>
      <w:tr w:rsidR="00802826" w:rsidRPr="00802826" w14:paraId="3EA84C7E" w14:textId="77777777" w:rsidTr="00431E2D">
        <w:trPr>
          <w:trHeight w:val="7261"/>
        </w:trPr>
        <w:tc>
          <w:tcPr>
            <w:tcW w:w="4395" w:type="dxa"/>
            <w:gridSpan w:val="2"/>
            <w:shd w:val="clear" w:color="auto" w:fill="EDEDED" w:themeFill="accent3" w:themeFillTint="33"/>
          </w:tcPr>
          <w:p w14:paraId="23107310" w14:textId="77777777" w:rsidR="00802826" w:rsidRPr="00802826" w:rsidRDefault="00802826" w:rsidP="000C672F">
            <w:pPr>
              <w:spacing w:after="80"/>
              <w:rPr>
                <w:rFonts w:ascii="Comic Sans MS" w:hAnsi="Comic Sans MS"/>
                <w:b/>
              </w:rPr>
            </w:pPr>
            <w:r w:rsidRPr="00802826">
              <w:rPr>
                <w:rFonts w:ascii="Comic Sans MS" w:hAnsi="Comic Sans MS"/>
                <w:b/>
              </w:rPr>
              <w:t>Key facts</w:t>
            </w:r>
          </w:p>
          <w:p w14:paraId="60042DBE" w14:textId="2D7EC38B" w:rsidR="00802826" w:rsidRPr="00802826" w:rsidRDefault="00802826" w:rsidP="002C5418">
            <w:pPr>
              <w:pStyle w:val="ListParagraph"/>
              <w:numPr>
                <w:ilvl w:val="0"/>
                <w:numId w:val="3"/>
              </w:numPr>
              <w:tabs>
                <w:tab w:val="left" w:pos="2964"/>
              </w:tabs>
              <w:ind w:left="175" w:hanging="175"/>
              <w:rPr>
                <w:rFonts w:ascii="Comic Sans MS" w:hAnsi="Comic Sans MS" w:cstheme="minorHAnsi"/>
                <w:sz w:val="21"/>
                <w:szCs w:val="21"/>
              </w:rPr>
            </w:pPr>
            <w:r w:rsidRPr="00802826">
              <w:rPr>
                <w:rFonts w:ascii="Comic Sans MS" w:hAnsi="Comic Sans MS" w:cstheme="minorHAnsi"/>
                <w:sz w:val="21"/>
                <w:szCs w:val="21"/>
              </w:rPr>
              <w:t>England is a country in the United Kingdom, in the continent of Europe.</w:t>
            </w:r>
          </w:p>
          <w:p w14:paraId="73206843" w14:textId="2C51C436" w:rsidR="00802826" w:rsidRPr="00802826" w:rsidRDefault="00802826" w:rsidP="002C5418">
            <w:pPr>
              <w:pStyle w:val="ListParagraph"/>
              <w:numPr>
                <w:ilvl w:val="0"/>
                <w:numId w:val="3"/>
              </w:numPr>
              <w:tabs>
                <w:tab w:val="left" w:pos="2964"/>
              </w:tabs>
              <w:ind w:left="175" w:hanging="175"/>
              <w:rPr>
                <w:rFonts w:ascii="Comic Sans MS" w:hAnsi="Comic Sans MS" w:cstheme="minorHAnsi"/>
                <w:sz w:val="21"/>
                <w:szCs w:val="21"/>
              </w:rPr>
            </w:pPr>
            <w:r w:rsidRPr="00802826">
              <w:rPr>
                <w:rFonts w:ascii="Comic Sans MS" w:hAnsi="Comic Sans MS" w:cstheme="minorHAnsi"/>
                <w:noProof/>
                <w:sz w:val="21"/>
                <w:szCs w:val="21"/>
              </w:rPr>
              <w:drawing>
                <wp:anchor distT="0" distB="0" distL="114300" distR="114300" simplePos="0" relativeHeight="251696128" behindDoc="0" locked="0" layoutInCell="1" allowOverlap="1" wp14:anchorId="29CDBA70" wp14:editId="0AF6F7FB">
                  <wp:simplePos x="0" y="0"/>
                  <wp:positionH relativeFrom="column">
                    <wp:posOffset>1717675</wp:posOffset>
                  </wp:positionH>
                  <wp:positionV relativeFrom="paragraph">
                    <wp:posOffset>62865</wp:posOffset>
                  </wp:positionV>
                  <wp:extent cx="1177290" cy="1720850"/>
                  <wp:effectExtent l="0" t="0" r="3810" b="0"/>
                  <wp:wrapThrough wrapText="bothSides">
                    <wp:wrapPolygon edited="0">
                      <wp:start x="0" y="0"/>
                      <wp:lineTo x="0" y="21281"/>
                      <wp:lineTo x="21320" y="21281"/>
                      <wp:lineTo x="21320" y="0"/>
                      <wp:lineTo x="0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290" cy="172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02826">
              <w:rPr>
                <w:rFonts w:ascii="Comic Sans MS" w:hAnsi="Comic Sans MS" w:cstheme="minorHAnsi"/>
                <w:sz w:val="21"/>
                <w:szCs w:val="21"/>
              </w:rPr>
              <w:t xml:space="preserve">Yorkshire is a county in North East England. </w:t>
            </w:r>
          </w:p>
          <w:p w14:paraId="775FC787" w14:textId="349BFFAF" w:rsidR="00802826" w:rsidRPr="00802826" w:rsidRDefault="00802826" w:rsidP="002C5418">
            <w:pPr>
              <w:pStyle w:val="ListParagraph"/>
              <w:numPr>
                <w:ilvl w:val="0"/>
                <w:numId w:val="3"/>
              </w:numPr>
              <w:tabs>
                <w:tab w:val="left" w:pos="2964"/>
              </w:tabs>
              <w:ind w:left="175" w:hanging="175"/>
              <w:rPr>
                <w:rFonts w:ascii="Comic Sans MS" w:hAnsi="Comic Sans MS" w:cstheme="minorHAnsi"/>
                <w:sz w:val="21"/>
                <w:szCs w:val="21"/>
              </w:rPr>
            </w:pPr>
            <w:r w:rsidRPr="00802826">
              <w:rPr>
                <w:rFonts w:ascii="Comic Sans MS" w:hAnsi="Comic Sans MS" w:cstheme="minorHAnsi"/>
                <w:sz w:val="21"/>
                <w:szCs w:val="21"/>
              </w:rPr>
              <w:t xml:space="preserve">The city of Leeds is Yorkshire’s largest city and is now the leading centre of trade and commerce in the region. </w:t>
            </w:r>
          </w:p>
          <w:p w14:paraId="5720E302" w14:textId="4EE55F62" w:rsidR="00802826" w:rsidRPr="00802826" w:rsidRDefault="00802826" w:rsidP="002C5418">
            <w:pPr>
              <w:pStyle w:val="ListParagraph"/>
              <w:numPr>
                <w:ilvl w:val="0"/>
                <w:numId w:val="3"/>
              </w:numPr>
              <w:tabs>
                <w:tab w:val="left" w:pos="2964"/>
              </w:tabs>
              <w:ind w:left="175" w:hanging="175"/>
              <w:rPr>
                <w:rFonts w:ascii="Comic Sans MS" w:hAnsi="Comic Sans MS" w:cstheme="minorHAnsi"/>
                <w:sz w:val="21"/>
                <w:szCs w:val="21"/>
              </w:rPr>
            </w:pPr>
            <w:r w:rsidRPr="00802826">
              <w:rPr>
                <w:rFonts w:ascii="Comic Sans MS" w:hAnsi="Comic Sans MS" w:cstheme="minorHAnsi"/>
                <w:sz w:val="21"/>
                <w:szCs w:val="21"/>
              </w:rPr>
              <w:t xml:space="preserve">Traditional industries included sheep, farming, textile manufacturing, coal mining and the steel industry. </w:t>
            </w:r>
          </w:p>
          <w:p w14:paraId="4D0C0EAB" w14:textId="508907F2" w:rsidR="00802826" w:rsidRPr="00802826" w:rsidRDefault="00802826" w:rsidP="002C5418">
            <w:pPr>
              <w:pStyle w:val="ListParagraph"/>
              <w:numPr>
                <w:ilvl w:val="0"/>
                <w:numId w:val="3"/>
              </w:numPr>
              <w:tabs>
                <w:tab w:val="left" w:pos="2964"/>
              </w:tabs>
              <w:ind w:left="175" w:hanging="175"/>
              <w:rPr>
                <w:rFonts w:ascii="Comic Sans MS" w:hAnsi="Comic Sans MS" w:cstheme="minorHAnsi"/>
                <w:sz w:val="21"/>
                <w:szCs w:val="21"/>
              </w:rPr>
            </w:pPr>
            <w:r w:rsidRPr="00802826">
              <w:rPr>
                <w:rFonts w:ascii="Comic Sans MS" w:hAnsi="Comic Sans MS" w:cstheme="minorHAnsi"/>
                <w:noProof/>
                <w:sz w:val="21"/>
                <w:szCs w:val="21"/>
              </w:rPr>
              <w:drawing>
                <wp:anchor distT="0" distB="0" distL="114300" distR="114300" simplePos="0" relativeHeight="251697152" behindDoc="0" locked="0" layoutInCell="1" allowOverlap="1" wp14:anchorId="1072DD90" wp14:editId="659F606A">
                  <wp:simplePos x="0" y="0"/>
                  <wp:positionH relativeFrom="column">
                    <wp:posOffset>1186180</wp:posOffset>
                  </wp:positionH>
                  <wp:positionV relativeFrom="paragraph">
                    <wp:posOffset>93345</wp:posOffset>
                  </wp:positionV>
                  <wp:extent cx="1640840" cy="1195705"/>
                  <wp:effectExtent l="0" t="0" r="0" b="4445"/>
                  <wp:wrapThrough wrapText="bothSides">
                    <wp:wrapPolygon edited="0">
                      <wp:start x="0" y="0"/>
                      <wp:lineTo x="0" y="21336"/>
                      <wp:lineTo x="21316" y="21336"/>
                      <wp:lineTo x="21316" y="0"/>
                      <wp:lineTo x="0" y="0"/>
                    </wp:wrapPolygon>
                  </wp:wrapThrough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0840" cy="1195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02826">
              <w:rPr>
                <w:rFonts w:ascii="Comic Sans MS" w:hAnsi="Comic Sans MS" w:cstheme="minorHAnsi"/>
                <w:sz w:val="21"/>
                <w:szCs w:val="21"/>
              </w:rPr>
              <w:t>There is much evidence of canals, mines, wool mills and heavy industry throughout Yorkshire.</w:t>
            </w:r>
          </w:p>
          <w:p w14:paraId="741BFC97" w14:textId="78FEDEB2" w:rsidR="00802826" w:rsidRPr="00802826" w:rsidRDefault="00802826" w:rsidP="00802826">
            <w:pPr>
              <w:pStyle w:val="ListParagraph"/>
              <w:tabs>
                <w:tab w:val="left" w:pos="2964"/>
              </w:tabs>
              <w:ind w:left="175"/>
              <w:rPr>
                <w:rFonts w:ascii="Comic Sans MS" w:hAnsi="Comic Sans MS" w:cstheme="minorHAnsi"/>
                <w:sz w:val="21"/>
                <w:szCs w:val="21"/>
              </w:rPr>
            </w:pPr>
            <w:r w:rsidRPr="00802826">
              <w:rPr>
                <w:rFonts w:ascii="Comic Sans MS" w:hAnsi="Comic Sans MS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5245" w:type="dxa"/>
            <w:shd w:val="clear" w:color="auto" w:fill="FFFFFF" w:themeFill="background1"/>
          </w:tcPr>
          <w:p w14:paraId="561616C4" w14:textId="43A3CEE9" w:rsidR="00802826" w:rsidRPr="00213AC6" w:rsidRDefault="00431E2D" w:rsidP="00431E2D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b/>
                <w:sz w:val="21"/>
                <w:szCs w:val="21"/>
              </w:rPr>
            </w:pPr>
            <w:r w:rsidRPr="00213AC6">
              <w:rPr>
                <w:rFonts w:ascii="Comic Sans MS" w:hAnsi="Comic Sans MS"/>
                <w:bCs/>
                <w:sz w:val="21"/>
                <w:szCs w:val="21"/>
              </w:rPr>
              <w:t>There are 109 counties of the UK.</w:t>
            </w:r>
          </w:p>
          <w:p w14:paraId="7E458FFD" w14:textId="03B02792" w:rsidR="00213AC6" w:rsidRPr="00213AC6" w:rsidRDefault="00213AC6" w:rsidP="00431E2D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b/>
                <w:sz w:val="21"/>
                <w:szCs w:val="21"/>
              </w:rPr>
            </w:pPr>
            <w:r>
              <w:rPr>
                <w:rFonts w:ascii="Comic Sans MS" w:hAnsi="Comic Sans MS"/>
                <w:bCs/>
                <w:sz w:val="21"/>
                <w:szCs w:val="21"/>
              </w:rPr>
              <w:t>There are 48 counties in England.</w:t>
            </w:r>
          </w:p>
          <w:p w14:paraId="17B46B96" w14:textId="7462999D" w:rsidR="00431E2D" w:rsidRPr="00213AC6" w:rsidRDefault="00431E2D" w:rsidP="00431E2D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b/>
                <w:sz w:val="21"/>
                <w:szCs w:val="21"/>
              </w:rPr>
            </w:pPr>
            <w:r w:rsidRPr="00213AC6">
              <w:rPr>
                <w:rFonts w:ascii="Comic Sans MS" w:hAnsi="Comic Sans MS"/>
                <w:bCs/>
                <w:sz w:val="21"/>
                <w:szCs w:val="21"/>
              </w:rPr>
              <w:t>Yorkshire is made up of 4 counties: North Yorkshire, West Yorkshire, South Yorkshire and East Yorkshire.</w:t>
            </w:r>
          </w:p>
          <w:p w14:paraId="6A5A8B19" w14:textId="0060BBA3" w:rsidR="00431E2D" w:rsidRPr="00213AC6" w:rsidRDefault="00431E2D" w:rsidP="00431E2D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b/>
                <w:sz w:val="21"/>
                <w:szCs w:val="21"/>
              </w:rPr>
            </w:pPr>
            <w:r w:rsidRPr="00213AC6">
              <w:rPr>
                <w:rFonts w:ascii="Comic Sans MS" w:hAnsi="Comic Sans MS"/>
                <w:bCs/>
                <w:sz w:val="21"/>
                <w:szCs w:val="21"/>
              </w:rPr>
              <w:t>The main cities of Yorkshire are Leeds, York, Sheffield, Bradford, Middlesbrough and Hull.</w:t>
            </w:r>
          </w:p>
          <w:p w14:paraId="7B415F4E" w14:textId="35381347" w:rsidR="00431E2D" w:rsidRPr="00213AC6" w:rsidRDefault="00431E2D" w:rsidP="00431E2D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b/>
                <w:sz w:val="21"/>
                <w:szCs w:val="21"/>
              </w:rPr>
            </w:pPr>
            <w:r w:rsidRPr="00213AC6">
              <w:rPr>
                <w:rFonts w:ascii="Comic Sans MS" w:hAnsi="Comic Sans MS"/>
                <w:bCs/>
                <w:sz w:val="21"/>
                <w:szCs w:val="21"/>
              </w:rPr>
              <w:t>The main towns in Yorkshire are York, Ripon, Leeds, Bradford, Kingston upon Hull, Scarborough, Harrogate, Skipton, Whitby and Hebden Bridge.</w:t>
            </w:r>
          </w:p>
          <w:p w14:paraId="377D62C0" w14:textId="1A0B0FB1" w:rsidR="005F4144" w:rsidRPr="00213AC6" w:rsidRDefault="005B6D50" w:rsidP="00431E2D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b/>
                <w:sz w:val="21"/>
                <w:szCs w:val="21"/>
              </w:rPr>
            </w:pPr>
            <w:r w:rsidRPr="00213AC6">
              <w:rPr>
                <w:rFonts w:ascii="Comic Sans MS" w:hAnsi="Comic Sans MS"/>
                <w:noProof/>
                <w:sz w:val="21"/>
                <w:szCs w:val="21"/>
                <w:lang w:eastAsia="en-GB"/>
              </w:rPr>
              <w:drawing>
                <wp:anchor distT="0" distB="0" distL="114300" distR="114300" simplePos="0" relativeHeight="251698176" behindDoc="0" locked="0" layoutInCell="1" allowOverlap="1" wp14:anchorId="044213DD" wp14:editId="52193DCF">
                  <wp:simplePos x="0" y="0"/>
                  <wp:positionH relativeFrom="column">
                    <wp:posOffset>1400175</wp:posOffset>
                  </wp:positionH>
                  <wp:positionV relativeFrom="paragraph">
                    <wp:posOffset>358140</wp:posOffset>
                  </wp:positionV>
                  <wp:extent cx="1726565" cy="1657350"/>
                  <wp:effectExtent l="0" t="0" r="6985" b="0"/>
                  <wp:wrapThrough wrapText="bothSides">
                    <wp:wrapPolygon edited="0">
                      <wp:start x="0" y="0"/>
                      <wp:lineTo x="0" y="21352"/>
                      <wp:lineTo x="21449" y="21352"/>
                      <wp:lineTo x="21449" y="0"/>
                      <wp:lineTo x="0" y="0"/>
                    </wp:wrapPolygon>
                  </wp:wrapThrough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6565" cy="165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4144" w:rsidRPr="00213AC6">
              <w:rPr>
                <w:rFonts w:ascii="Comic Sans MS" w:hAnsi="Comic Sans MS"/>
                <w:bCs/>
                <w:sz w:val="21"/>
                <w:szCs w:val="21"/>
              </w:rPr>
              <w:t>The main rivers in Yorkshire are the River Swale, Ure and Nidd.</w:t>
            </w:r>
          </w:p>
          <w:p w14:paraId="28743AB7" w14:textId="4B559F52" w:rsidR="00802826" w:rsidRPr="00213AC6" w:rsidRDefault="005F4144" w:rsidP="002C5418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b/>
                <w:sz w:val="21"/>
                <w:szCs w:val="21"/>
              </w:rPr>
            </w:pPr>
            <w:r w:rsidRPr="00213AC6">
              <w:rPr>
                <w:rFonts w:ascii="Comic Sans MS" w:hAnsi="Comic Sans MS"/>
                <w:bCs/>
                <w:sz w:val="21"/>
                <w:szCs w:val="21"/>
              </w:rPr>
              <w:t>The main mountains and hills in Yorkshire are Whernside, Ingleborough and Pen-y-ghent</w:t>
            </w:r>
          </w:p>
          <w:p w14:paraId="67C2C31A" w14:textId="48371FB2" w:rsidR="00802826" w:rsidRPr="00802826" w:rsidRDefault="00802826" w:rsidP="00802826">
            <w:pPr>
              <w:rPr>
                <w:rFonts w:ascii="Comic Sans MS" w:hAnsi="Comic Sans MS"/>
                <w:b/>
              </w:rPr>
            </w:pPr>
            <w:r w:rsidRPr="00802826">
              <w:rPr>
                <w:rFonts w:ascii="Comic Sans MS" w:hAnsi="Comic Sans MS"/>
                <w:noProof/>
                <w:lang w:eastAsia="en-GB"/>
              </w:rPr>
              <w:t xml:space="preserve">            </w:t>
            </w:r>
            <w:r w:rsidRPr="00802826">
              <w:rPr>
                <w:rFonts w:ascii="Comic Sans MS" w:hAnsi="Comic Sans MS"/>
                <w:b/>
              </w:rPr>
              <w:t xml:space="preserve"> </w:t>
            </w:r>
            <w:r w:rsidRPr="00802826">
              <w:rPr>
                <w:rFonts w:ascii="Comic Sans MS" w:hAnsi="Comic Sans MS"/>
                <w:noProof/>
                <w:lang w:eastAsia="en-GB"/>
              </w:rPr>
              <w:t xml:space="preserve"> </w:t>
            </w:r>
          </w:p>
        </w:tc>
        <w:tc>
          <w:tcPr>
            <w:tcW w:w="6804" w:type="dxa"/>
            <w:gridSpan w:val="2"/>
            <w:shd w:val="clear" w:color="auto" w:fill="EDEDED" w:themeFill="accent3" w:themeFillTint="33"/>
          </w:tcPr>
          <w:p w14:paraId="4F05DDFE" w14:textId="5625DA43" w:rsidR="00802826" w:rsidRPr="00802826" w:rsidRDefault="00802826" w:rsidP="0045409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802826">
              <w:rPr>
                <w:rFonts w:ascii="Comic Sans MS" w:hAnsi="Comic Sans MS"/>
                <w:b/>
                <w:sz w:val="20"/>
                <w:szCs w:val="20"/>
              </w:rPr>
              <w:t>Key words:</w:t>
            </w:r>
          </w:p>
          <w:tbl>
            <w:tblPr>
              <w:tblStyle w:val="TableGrid"/>
              <w:tblW w:w="6508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1581"/>
              <w:gridCol w:w="4927"/>
            </w:tblGrid>
            <w:tr w:rsidR="00213AC6" w:rsidRPr="00213AC6" w14:paraId="43629D77" w14:textId="77777777" w:rsidTr="00213AC6">
              <w:trPr>
                <w:trHeight w:val="614"/>
              </w:trPr>
              <w:tc>
                <w:tcPr>
                  <w:tcW w:w="1581" w:type="dxa"/>
                  <w:shd w:val="clear" w:color="auto" w:fill="FFFFFF" w:themeFill="background1"/>
                  <w:vAlign w:val="center"/>
                </w:tcPr>
                <w:p w14:paraId="38E783D3" w14:textId="77777777" w:rsidR="00213AC6" w:rsidRPr="00213AC6" w:rsidRDefault="00213AC6" w:rsidP="00213AC6">
                  <w:pPr>
                    <w:rPr>
                      <w:rFonts w:ascii="Comic Sans MS" w:eastAsia="Times New Roman" w:hAnsi="Comic Sans MS" w:cs="Calibri"/>
                      <w:b/>
                      <w:bCs/>
                      <w:color w:val="000000"/>
                      <w:sz w:val="21"/>
                      <w:szCs w:val="21"/>
                      <w:lang w:eastAsia="en-GB"/>
                    </w:rPr>
                  </w:pPr>
                  <w:r w:rsidRPr="00213AC6">
                    <w:rPr>
                      <w:rFonts w:ascii="Comic Sans MS" w:eastAsia="Times New Roman" w:hAnsi="Comic Sans MS" w:cs="Calibri"/>
                      <w:b/>
                      <w:bCs/>
                      <w:color w:val="000000" w:themeColor="text1"/>
                      <w:sz w:val="21"/>
                      <w:szCs w:val="21"/>
                      <w:lang w:val="en-US" w:eastAsia="en-GB"/>
                    </w:rPr>
                    <w:t>atlas</w:t>
                  </w:r>
                </w:p>
              </w:tc>
              <w:tc>
                <w:tcPr>
                  <w:tcW w:w="4927" w:type="dxa"/>
                  <w:shd w:val="clear" w:color="auto" w:fill="FFFFFF" w:themeFill="background1"/>
                  <w:vAlign w:val="center"/>
                </w:tcPr>
                <w:p w14:paraId="24B8F7BE" w14:textId="77777777" w:rsidR="00213AC6" w:rsidRPr="00213AC6" w:rsidRDefault="00213AC6" w:rsidP="00213AC6">
                  <w:pPr>
                    <w:rPr>
                      <w:rFonts w:ascii="Comic Sans MS" w:eastAsia="Times New Roman" w:hAnsi="Comic Sans MS" w:cs="Calibri"/>
                      <w:color w:val="000000"/>
                      <w:sz w:val="21"/>
                      <w:szCs w:val="21"/>
                      <w:lang w:val="en-US" w:eastAsia="en-GB"/>
                    </w:rPr>
                  </w:pPr>
                  <w:r w:rsidRPr="00213AC6">
                    <w:rPr>
                      <w:rFonts w:ascii="Comic Sans MS" w:eastAsia="Times New Roman" w:hAnsi="Comic Sans MS" w:cs="Calibri"/>
                      <w:color w:val="000000"/>
                      <w:sz w:val="21"/>
                      <w:szCs w:val="21"/>
                      <w:lang w:val="en-US" w:eastAsia="en-GB"/>
                    </w:rPr>
                    <w:t>a book of maps</w:t>
                  </w:r>
                </w:p>
                <w:p w14:paraId="6704EF71" w14:textId="77777777" w:rsidR="00213AC6" w:rsidRPr="00213AC6" w:rsidRDefault="00213AC6" w:rsidP="00213AC6">
                  <w:pPr>
                    <w:rPr>
                      <w:rFonts w:ascii="Comic Sans MS" w:eastAsia="Times New Roman" w:hAnsi="Comic Sans MS" w:cs="Calibri"/>
                      <w:color w:val="000000"/>
                      <w:sz w:val="21"/>
                      <w:szCs w:val="21"/>
                      <w:lang w:val="en-US" w:eastAsia="en-GB"/>
                    </w:rPr>
                  </w:pPr>
                </w:p>
              </w:tc>
            </w:tr>
            <w:tr w:rsidR="00213AC6" w:rsidRPr="00213AC6" w14:paraId="2312FB50" w14:textId="77777777" w:rsidTr="00213AC6">
              <w:trPr>
                <w:trHeight w:val="1012"/>
              </w:trPr>
              <w:tc>
                <w:tcPr>
                  <w:tcW w:w="1581" w:type="dxa"/>
                  <w:shd w:val="clear" w:color="auto" w:fill="FFFFFF" w:themeFill="background1"/>
                  <w:vAlign w:val="center"/>
                </w:tcPr>
                <w:p w14:paraId="393FA8C9" w14:textId="77777777" w:rsidR="00213AC6" w:rsidRPr="00213AC6" w:rsidRDefault="00213AC6" w:rsidP="00213AC6">
                  <w:pPr>
                    <w:rPr>
                      <w:rFonts w:ascii="Comic Sans MS" w:eastAsia="Times New Roman" w:hAnsi="Comic Sans MS" w:cs="Calibri"/>
                      <w:b/>
                      <w:bCs/>
                      <w:color w:val="000000" w:themeColor="text1"/>
                      <w:sz w:val="21"/>
                      <w:szCs w:val="21"/>
                      <w:lang w:val="en-US" w:eastAsia="en-GB"/>
                    </w:rPr>
                  </w:pPr>
                  <w:r w:rsidRPr="00213AC6">
                    <w:rPr>
                      <w:rFonts w:ascii="Comic Sans MS" w:hAnsi="Comic Sans MS"/>
                      <w:b/>
                      <w:sz w:val="21"/>
                      <w:szCs w:val="21"/>
                    </w:rPr>
                    <w:t>capital city</w:t>
                  </w:r>
                </w:p>
              </w:tc>
              <w:tc>
                <w:tcPr>
                  <w:tcW w:w="4927" w:type="dxa"/>
                  <w:shd w:val="clear" w:color="auto" w:fill="FFFFFF" w:themeFill="background1"/>
                  <w:vAlign w:val="center"/>
                </w:tcPr>
                <w:p w14:paraId="5A3AF698" w14:textId="77777777" w:rsidR="00213AC6" w:rsidRPr="00213AC6" w:rsidRDefault="00213AC6" w:rsidP="00213AC6">
                  <w:pPr>
                    <w:rPr>
                      <w:rFonts w:ascii="Comic Sans MS" w:eastAsia="Times New Roman" w:hAnsi="Comic Sans MS" w:cs="Calibri"/>
                      <w:color w:val="000000"/>
                      <w:sz w:val="21"/>
                      <w:szCs w:val="21"/>
                      <w:lang w:val="en-US" w:eastAsia="en-GB"/>
                    </w:rPr>
                  </w:pPr>
                  <w:r w:rsidRPr="00213AC6">
                    <w:rPr>
                      <w:rFonts w:ascii="Comic Sans MS" w:hAnsi="Comic Sans MS"/>
                      <w:sz w:val="21"/>
                      <w:szCs w:val="21"/>
                    </w:rPr>
                    <w:t>the city where the government sits. London is the capital city of England and the UK</w:t>
                  </w:r>
                </w:p>
              </w:tc>
            </w:tr>
            <w:tr w:rsidR="00213AC6" w:rsidRPr="00213AC6" w14:paraId="6D6B82A4" w14:textId="77777777" w:rsidTr="00213AC6">
              <w:trPr>
                <w:trHeight w:val="614"/>
              </w:trPr>
              <w:tc>
                <w:tcPr>
                  <w:tcW w:w="1581" w:type="dxa"/>
                  <w:shd w:val="clear" w:color="auto" w:fill="FFFFFF" w:themeFill="background1"/>
                  <w:vAlign w:val="center"/>
                </w:tcPr>
                <w:p w14:paraId="2A3FFA97" w14:textId="77777777" w:rsidR="00213AC6" w:rsidRPr="00213AC6" w:rsidRDefault="00213AC6" w:rsidP="00213AC6">
                  <w:pPr>
                    <w:rPr>
                      <w:rFonts w:ascii="Comic Sans MS" w:eastAsia="Times New Roman" w:hAnsi="Comic Sans MS" w:cs="Calibri"/>
                      <w:b/>
                      <w:bCs/>
                      <w:color w:val="000000"/>
                      <w:sz w:val="21"/>
                      <w:szCs w:val="21"/>
                      <w:lang w:eastAsia="en-GB"/>
                    </w:rPr>
                  </w:pPr>
                  <w:r w:rsidRPr="00213AC6">
                    <w:rPr>
                      <w:rFonts w:ascii="Comic Sans MS" w:eastAsia="Times New Roman" w:hAnsi="Comic Sans MS" w:cs="Calibri"/>
                      <w:b/>
                      <w:bCs/>
                      <w:color w:val="000000" w:themeColor="text1"/>
                      <w:sz w:val="21"/>
                      <w:szCs w:val="21"/>
                      <w:lang w:val="en-US" w:eastAsia="en-GB"/>
                    </w:rPr>
                    <w:t>cartography</w:t>
                  </w:r>
                </w:p>
              </w:tc>
              <w:tc>
                <w:tcPr>
                  <w:tcW w:w="4927" w:type="dxa"/>
                  <w:shd w:val="clear" w:color="auto" w:fill="FFFFFF" w:themeFill="background1"/>
                  <w:vAlign w:val="center"/>
                </w:tcPr>
                <w:p w14:paraId="737D341D" w14:textId="77777777" w:rsidR="00213AC6" w:rsidRPr="00213AC6" w:rsidRDefault="00213AC6" w:rsidP="00213AC6">
                  <w:pPr>
                    <w:rPr>
                      <w:rFonts w:ascii="Comic Sans MS" w:eastAsia="Times New Roman" w:hAnsi="Comic Sans MS" w:cs="Calibri"/>
                      <w:color w:val="000000"/>
                      <w:sz w:val="21"/>
                      <w:szCs w:val="21"/>
                      <w:lang w:val="en-US" w:eastAsia="en-GB"/>
                    </w:rPr>
                  </w:pPr>
                  <w:r w:rsidRPr="00213AC6">
                    <w:rPr>
                      <w:rFonts w:ascii="Comic Sans MS" w:eastAsia="Times New Roman" w:hAnsi="Comic Sans MS" w:cs="Calibri"/>
                      <w:color w:val="000000"/>
                      <w:sz w:val="21"/>
                      <w:szCs w:val="21"/>
                      <w:lang w:val="en-US" w:eastAsia="en-GB"/>
                    </w:rPr>
                    <w:t>the making of maps</w:t>
                  </w:r>
                </w:p>
                <w:p w14:paraId="254544C2" w14:textId="77777777" w:rsidR="00213AC6" w:rsidRPr="00213AC6" w:rsidRDefault="00213AC6" w:rsidP="00213AC6">
                  <w:pPr>
                    <w:rPr>
                      <w:rFonts w:ascii="Comic Sans MS" w:eastAsia="Times New Roman" w:hAnsi="Comic Sans MS" w:cs="Calibri"/>
                      <w:color w:val="000000"/>
                      <w:sz w:val="21"/>
                      <w:szCs w:val="21"/>
                      <w:lang w:eastAsia="en-GB"/>
                    </w:rPr>
                  </w:pPr>
                </w:p>
              </w:tc>
            </w:tr>
            <w:tr w:rsidR="00213AC6" w:rsidRPr="00213AC6" w14:paraId="634354A0" w14:textId="77777777" w:rsidTr="00213AC6">
              <w:trPr>
                <w:trHeight w:val="597"/>
              </w:trPr>
              <w:tc>
                <w:tcPr>
                  <w:tcW w:w="1581" w:type="dxa"/>
                  <w:shd w:val="clear" w:color="auto" w:fill="FFFFFF" w:themeFill="background1"/>
                  <w:vAlign w:val="center"/>
                </w:tcPr>
                <w:p w14:paraId="507FC84F" w14:textId="22403E49" w:rsidR="00213AC6" w:rsidRPr="00213AC6" w:rsidRDefault="003705B5" w:rsidP="00213AC6">
                  <w:pPr>
                    <w:rPr>
                      <w:rFonts w:ascii="Comic Sans MS" w:hAnsi="Comic Sans MS"/>
                      <w:b/>
                      <w:sz w:val="21"/>
                      <w:szCs w:val="21"/>
                    </w:rPr>
                  </w:pPr>
                  <w:r>
                    <w:rPr>
                      <w:rFonts w:ascii="Comic Sans MS" w:hAnsi="Comic Sans MS"/>
                      <w:b/>
                      <w:sz w:val="21"/>
                      <w:szCs w:val="21"/>
                    </w:rPr>
                    <w:t>c</w:t>
                  </w:r>
                  <w:r w:rsidR="00213AC6" w:rsidRPr="00213AC6">
                    <w:rPr>
                      <w:rFonts w:ascii="Comic Sans MS" w:hAnsi="Comic Sans MS"/>
                      <w:b/>
                      <w:sz w:val="21"/>
                      <w:szCs w:val="21"/>
                    </w:rPr>
                    <w:t>ounty</w:t>
                  </w:r>
                </w:p>
              </w:tc>
              <w:tc>
                <w:tcPr>
                  <w:tcW w:w="4927" w:type="dxa"/>
                  <w:shd w:val="clear" w:color="auto" w:fill="FFFFFF" w:themeFill="background1"/>
                  <w:vAlign w:val="center"/>
                </w:tcPr>
                <w:p w14:paraId="51346CEB" w14:textId="6A3383B9" w:rsidR="00213AC6" w:rsidRPr="00213AC6" w:rsidRDefault="006D23B8" w:rsidP="00213AC6">
                  <w:pPr>
                    <w:rPr>
                      <w:rFonts w:ascii="Comic Sans MS" w:hAnsi="Comic Sans MS"/>
                      <w:sz w:val="21"/>
                      <w:szCs w:val="21"/>
                    </w:rPr>
                  </w:pPr>
                  <w:r>
                    <w:rPr>
                      <w:rFonts w:ascii="Comic Sans MS" w:hAnsi="Comic Sans MS"/>
                      <w:sz w:val="21"/>
                      <w:szCs w:val="21"/>
                    </w:rPr>
                    <w:t>a</w:t>
                  </w:r>
                  <w:r w:rsidR="00213AC6" w:rsidRPr="00213AC6">
                    <w:rPr>
                      <w:rFonts w:ascii="Comic Sans MS" w:hAnsi="Comic Sans MS"/>
                      <w:sz w:val="21"/>
                      <w:szCs w:val="21"/>
                    </w:rPr>
                    <w:t xml:space="preserve"> small area of the UK containing lots of towns and villages</w:t>
                  </w:r>
                </w:p>
              </w:tc>
            </w:tr>
            <w:tr w:rsidR="00213AC6" w:rsidRPr="00213AC6" w14:paraId="4CD4F1BA" w14:textId="77777777" w:rsidTr="00213AC6">
              <w:trPr>
                <w:trHeight w:val="929"/>
              </w:trPr>
              <w:tc>
                <w:tcPr>
                  <w:tcW w:w="1581" w:type="dxa"/>
                  <w:shd w:val="clear" w:color="auto" w:fill="FFFFFF" w:themeFill="background1"/>
                  <w:vAlign w:val="center"/>
                </w:tcPr>
                <w:p w14:paraId="2912757D" w14:textId="77777777" w:rsidR="00213AC6" w:rsidRPr="00213AC6" w:rsidRDefault="00213AC6" w:rsidP="00213AC6">
                  <w:pPr>
                    <w:rPr>
                      <w:rFonts w:ascii="Comic Sans MS" w:eastAsia="Times New Roman" w:hAnsi="Comic Sans MS" w:cs="Calibri"/>
                      <w:b/>
                      <w:bCs/>
                      <w:color w:val="000000"/>
                      <w:sz w:val="21"/>
                      <w:szCs w:val="21"/>
                      <w:lang w:eastAsia="en-GB"/>
                    </w:rPr>
                  </w:pPr>
                  <w:r w:rsidRPr="00213AC6">
                    <w:rPr>
                      <w:rFonts w:ascii="Comic Sans MS" w:eastAsia="Times New Roman" w:hAnsi="Comic Sans MS" w:cs="Calibri"/>
                      <w:b/>
                      <w:bCs/>
                      <w:color w:val="000000" w:themeColor="text1"/>
                      <w:sz w:val="21"/>
                      <w:szCs w:val="21"/>
                      <w:lang w:val="en-US" w:eastAsia="en-GB"/>
                    </w:rPr>
                    <w:t>human geography</w:t>
                  </w:r>
                </w:p>
              </w:tc>
              <w:tc>
                <w:tcPr>
                  <w:tcW w:w="4927" w:type="dxa"/>
                  <w:shd w:val="clear" w:color="auto" w:fill="FFFFFF" w:themeFill="background1"/>
                  <w:vAlign w:val="center"/>
                </w:tcPr>
                <w:p w14:paraId="4431FD73" w14:textId="77777777" w:rsidR="00213AC6" w:rsidRPr="00213AC6" w:rsidRDefault="00213AC6" w:rsidP="00213AC6">
                  <w:pPr>
                    <w:rPr>
                      <w:rFonts w:ascii="Comic Sans MS" w:eastAsia="Times New Roman" w:hAnsi="Comic Sans MS" w:cs="Calibri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13AC6">
                    <w:rPr>
                      <w:rFonts w:ascii="Comic Sans MS" w:eastAsia="Times New Roman" w:hAnsi="Comic Sans MS" w:cs="Calibri"/>
                      <w:color w:val="000000" w:themeColor="text1"/>
                      <w:sz w:val="21"/>
                      <w:szCs w:val="21"/>
                      <w:lang w:val="en-US" w:eastAsia="en-GB"/>
                    </w:rPr>
                    <w:t>the type of geography dealing with how human activity affects or is influenced by the earth's surface.</w:t>
                  </w:r>
                </w:p>
              </w:tc>
            </w:tr>
            <w:tr w:rsidR="00213AC6" w:rsidRPr="00213AC6" w14:paraId="0B590C3A" w14:textId="77777777" w:rsidTr="00213AC6">
              <w:trPr>
                <w:trHeight w:val="614"/>
              </w:trPr>
              <w:tc>
                <w:tcPr>
                  <w:tcW w:w="1581" w:type="dxa"/>
                  <w:shd w:val="clear" w:color="auto" w:fill="FFFFFF" w:themeFill="background1"/>
                  <w:vAlign w:val="center"/>
                </w:tcPr>
                <w:p w14:paraId="204A5B51" w14:textId="77777777" w:rsidR="00213AC6" w:rsidRPr="00213AC6" w:rsidRDefault="00213AC6" w:rsidP="00213AC6">
                  <w:pPr>
                    <w:rPr>
                      <w:rFonts w:ascii="Comic Sans MS" w:hAnsi="Comic Sans MS"/>
                      <w:b/>
                      <w:sz w:val="21"/>
                      <w:szCs w:val="21"/>
                    </w:rPr>
                  </w:pPr>
                  <w:r w:rsidRPr="00213AC6">
                    <w:rPr>
                      <w:rFonts w:ascii="Comic Sans MS" w:hAnsi="Comic Sans MS"/>
                      <w:b/>
                      <w:sz w:val="21"/>
                      <w:szCs w:val="21"/>
                    </w:rPr>
                    <w:t>Great Britain</w:t>
                  </w:r>
                </w:p>
              </w:tc>
              <w:tc>
                <w:tcPr>
                  <w:tcW w:w="4927" w:type="dxa"/>
                  <w:shd w:val="clear" w:color="auto" w:fill="FFFFFF" w:themeFill="background1"/>
                  <w:vAlign w:val="center"/>
                </w:tcPr>
                <w:p w14:paraId="5F9DF7BC" w14:textId="77777777" w:rsidR="00213AC6" w:rsidRPr="00213AC6" w:rsidRDefault="00213AC6" w:rsidP="00213AC6">
                  <w:pPr>
                    <w:rPr>
                      <w:rFonts w:ascii="Comic Sans MS" w:hAnsi="Comic Sans MS"/>
                      <w:sz w:val="21"/>
                      <w:szCs w:val="21"/>
                    </w:rPr>
                  </w:pPr>
                  <w:r w:rsidRPr="00213AC6">
                    <w:rPr>
                      <w:rFonts w:ascii="Comic Sans MS" w:hAnsi="Comic Sans MS"/>
                      <w:sz w:val="21"/>
                      <w:szCs w:val="21"/>
                    </w:rPr>
                    <w:t>England, Scotland and Wales</w:t>
                  </w:r>
                </w:p>
                <w:p w14:paraId="4A35C1CF" w14:textId="77777777" w:rsidR="00213AC6" w:rsidRPr="00213AC6" w:rsidRDefault="00213AC6" w:rsidP="00213AC6">
                  <w:pPr>
                    <w:rPr>
                      <w:rFonts w:ascii="Comic Sans MS" w:hAnsi="Comic Sans MS"/>
                      <w:sz w:val="21"/>
                      <w:szCs w:val="21"/>
                    </w:rPr>
                  </w:pPr>
                </w:p>
              </w:tc>
            </w:tr>
            <w:tr w:rsidR="00213AC6" w:rsidRPr="00213AC6" w14:paraId="1073A3AC" w14:textId="77777777" w:rsidTr="00213AC6">
              <w:trPr>
                <w:trHeight w:val="614"/>
              </w:trPr>
              <w:tc>
                <w:tcPr>
                  <w:tcW w:w="1581" w:type="dxa"/>
                  <w:shd w:val="clear" w:color="auto" w:fill="FFFFFF" w:themeFill="background1"/>
                  <w:vAlign w:val="center"/>
                </w:tcPr>
                <w:p w14:paraId="7236C15E" w14:textId="77777777" w:rsidR="00213AC6" w:rsidRPr="00213AC6" w:rsidRDefault="00213AC6" w:rsidP="00213AC6">
                  <w:pPr>
                    <w:rPr>
                      <w:rFonts w:ascii="Comic Sans MS" w:eastAsia="Times New Roman" w:hAnsi="Comic Sans MS" w:cs="Calibri"/>
                      <w:b/>
                      <w:bCs/>
                      <w:color w:val="000000"/>
                      <w:sz w:val="21"/>
                      <w:szCs w:val="21"/>
                      <w:lang w:eastAsia="en-GB"/>
                    </w:rPr>
                  </w:pPr>
                  <w:r w:rsidRPr="00213AC6">
                    <w:rPr>
                      <w:rFonts w:ascii="Comic Sans MS" w:eastAsia="Times New Roman" w:hAnsi="Comic Sans MS" w:cs="Calibri"/>
                      <w:b/>
                      <w:bCs/>
                      <w:color w:val="000000" w:themeColor="text1"/>
                      <w:sz w:val="21"/>
                      <w:szCs w:val="21"/>
                      <w:lang w:val="en-US" w:eastAsia="en-GB"/>
                    </w:rPr>
                    <w:t>key</w:t>
                  </w:r>
                </w:p>
              </w:tc>
              <w:tc>
                <w:tcPr>
                  <w:tcW w:w="4927" w:type="dxa"/>
                  <w:shd w:val="clear" w:color="auto" w:fill="FFFFFF" w:themeFill="background1"/>
                  <w:vAlign w:val="center"/>
                </w:tcPr>
                <w:p w14:paraId="39A52B1C" w14:textId="55513775" w:rsidR="00213AC6" w:rsidRPr="00213AC6" w:rsidRDefault="00213AC6" w:rsidP="00213AC6">
                  <w:pPr>
                    <w:rPr>
                      <w:rFonts w:ascii="Comic Sans MS" w:eastAsia="Times New Roman" w:hAnsi="Comic Sans MS" w:cs="Calibri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13AC6">
                    <w:rPr>
                      <w:rFonts w:ascii="Comic Sans MS" w:eastAsia="Times New Roman" w:hAnsi="Comic Sans MS" w:cs="Calibri"/>
                      <w:color w:val="000000" w:themeColor="text1"/>
                      <w:sz w:val="21"/>
                      <w:szCs w:val="21"/>
                      <w:lang w:val="en-US" w:eastAsia="en-GB"/>
                    </w:rPr>
                    <w:t>gives you the information needed for the </w:t>
                  </w:r>
                  <w:r w:rsidRPr="00213AC6">
                    <w:rPr>
                      <w:rFonts w:ascii="Comic Sans MS" w:eastAsia="Times New Roman" w:hAnsi="Comic Sans MS" w:cs="Calibri"/>
                      <w:color w:val="000000"/>
                      <w:sz w:val="21"/>
                      <w:szCs w:val="21"/>
                      <w:lang w:val="en-US" w:eastAsia="en-GB"/>
                    </w:rPr>
                    <w:t>map to make sense</w:t>
                  </w:r>
                </w:p>
              </w:tc>
            </w:tr>
            <w:tr w:rsidR="00213AC6" w:rsidRPr="00213AC6" w14:paraId="5A4C36C9" w14:textId="77777777" w:rsidTr="00213AC6">
              <w:trPr>
                <w:trHeight w:val="597"/>
              </w:trPr>
              <w:tc>
                <w:tcPr>
                  <w:tcW w:w="1581" w:type="dxa"/>
                  <w:shd w:val="clear" w:color="auto" w:fill="FFFFFF" w:themeFill="background1"/>
                  <w:vAlign w:val="center"/>
                </w:tcPr>
                <w:p w14:paraId="3F5AB070" w14:textId="77777777" w:rsidR="00213AC6" w:rsidRPr="00213AC6" w:rsidRDefault="00213AC6" w:rsidP="00213AC6">
                  <w:pPr>
                    <w:rPr>
                      <w:rFonts w:ascii="Comic Sans MS" w:hAnsi="Comic Sans MS"/>
                      <w:b/>
                      <w:sz w:val="21"/>
                      <w:szCs w:val="21"/>
                    </w:rPr>
                  </w:pPr>
                  <w:r w:rsidRPr="00213AC6">
                    <w:rPr>
                      <w:rFonts w:ascii="Comic Sans MS" w:hAnsi="Comic Sans MS"/>
                      <w:b/>
                      <w:sz w:val="21"/>
                      <w:szCs w:val="21"/>
                    </w:rPr>
                    <w:t>landmark</w:t>
                  </w:r>
                </w:p>
              </w:tc>
              <w:tc>
                <w:tcPr>
                  <w:tcW w:w="4927" w:type="dxa"/>
                  <w:shd w:val="clear" w:color="auto" w:fill="FFFFFF" w:themeFill="background1"/>
                  <w:vAlign w:val="center"/>
                </w:tcPr>
                <w:p w14:paraId="152F7FF2" w14:textId="24E4953F" w:rsidR="00213AC6" w:rsidRPr="00213AC6" w:rsidRDefault="00DB7978" w:rsidP="00213AC6">
                  <w:pPr>
                    <w:rPr>
                      <w:rFonts w:ascii="Comic Sans MS" w:hAnsi="Comic Sans MS"/>
                      <w:sz w:val="21"/>
                      <w:szCs w:val="21"/>
                    </w:rPr>
                  </w:pPr>
                  <w:r>
                    <w:rPr>
                      <w:rFonts w:ascii="Comic Sans MS" w:hAnsi="Comic Sans MS"/>
                      <w:sz w:val="21"/>
                      <w:szCs w:val="21"/>
                    </w:rPr>
                    <w:t>a</w:t>
                  </w:r>
                  <w:r w:rsidR="00213AC6" w:rsidRPr="00213AC6">
                    <w:rPr>
                      <w:rFonts w:ascii="Comic Sans MS" w:hAnsi="Comic Sans MS"/>
                      <w:sz w:val="21"/>
                      <w:szCs w:val="21"/>
                    </w:rPr>
                    <w:t xml:space="preserve"> feature of the landscape or area that is easily recognised</w:t>
                  </w:r>
                </w:p>
              </w:tc>
            </w:tr>
            <w:tr w:rsidR="00213AC6" w:rsidRPr="00213AC6" w14:paraId="60AE9C66" w14:textId="77777777" w:rsidTr="00213AC6">
              <w:trPr>
                <w:trHeight w:val="614"/>
              </w:trPr>
              <w:tc>
                <w:tcPr>
                  <w:tcW w:w="1581" w:type="dxa"/>
                  <w:shd w:val="clear" w:color="auto" w:fill="FFFFFF" w:themeFill="background1"/>
                  <w:vAlign w:val="center"/>
                </w:tcPr>
                <w:p w14:paraId="38DEAEFC" w14:textId="77777777" w:rsidR="00213AC6" w:rsidRPr="00213AC6" w:rsidRDefault="00213AC6" w:rsidP="00213AC6">
                  <w:pPr>
                    <w:rPr>
                      <w:rFonts w:ascii="Comic Sans MS" w:eastAsia="Times New Roman" w:hAnsi="Comic Sans MS" w:cs="Calibri"/>
                      <w:b/>
                      <w:bCs/>
                      <w:color w:val="000000"/>
                      <w:sz w:val="21"/>
                      <w:szCs w:val="21"/>
                      <w:lang w:eastAsia="en-GB"/>
                    </w:rPr>
                  </w:pPr>
                  <w:r w:rsidRPr="00213AC6">
                    <w:rPr>
                      <w:rFonts w:ascii="Comic Sans MS" w:eastAsia="Times New Roman" w:hAnsi="Comic Sans MS" w:cs="Calibri"/>
                      <w:b/>
                      <w:bCs/>
                      <w:color w:val="000000" w:themeColor="text1"/>
                      <w:sz w:val="21"/>
                      <w:szCs w:val="21"/>
                      <w:lang w:val="en-US" w:eastAsia="en-GB"/>
                    </w:rPr>
                    <w:t>land use</w:t>
                  </w:r>
                </w:p>
              </w:tc>
              <w:tc>
                <w:tcPr>
                  <w:tcW w:w="4927" w:type="dxa"/>
                  <w:shd w:val="clear" w:color="auto" w:fill="FFFFFF" w:themeFill="background1"/>
                  <w:vAlign w:val="center"/>
                </w:tcPr>
                <w:p w14:paraId="51EBDDF3" w14:textId="77777777" w:rsidR="00213AC6" w:rsidRPr="00213AC6" w:rsidRDefault="00213AC6" w:rsidP="00213AC6">
                  <w:pPr>
                    <w:rPr>
                      <w:rFonts w:ascii="Comic Sans MS" w:eastAsia="Times New Roman" w:hAnsi="Comic Sans MS" w:cs="Calibri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13AC6">
                    <w:rPr>
                      <w:rFonts w:ascii="Comic Sans MS" w:eastAsia="Times New Roman" w:hAnsi="Comic Sans MS" w:cs="Calibri"/>
                      <w:color w:val="000000"/>
                      <w:sz w:val="21"/>
                      <w:szCs w:val="21"/>
                      <w:lang w:val="en-US" w:eastAsia="en-GB"/>
                    </w:rPr>
                    <w:t>how humans have managed land for different activities</w:t>
                  </w:r>
                </w:p>
              </w:tc>
            </w:tr>
            <w:tr w:rsidR="00213AC6" w:rsidRPr="00213AC6" w14:paraId="705F568C" w14:textId="77777777" w:rsidTr="00213AC6">
              <w:trPr>
                <w:trHeight w:val="614"/>
              </w:trPr>
              <w:tc>
                <w:tcPr>
                  <w:tcW w:w="1581" w:type="dxa"/>
                  <w:shd w:val="clear" w:color="auto" w:fill="FFFFFF" w:themeFill="background1"/>
                  <w:vAlign w:val="center"/>
                </w:tcPr>
                <w:p w14:paraId="25B2EF31" w14:textId="77777777" w:rsidR="00213AC6" w:rsidRPr="00213AC6" w:rsidRDefault="00213AC6" w:rsidP="00213AC6">
                  <w:pPr>
                    <w:rPr>
                      <w:rFonts w:ascii="Comic Sans MS" w:eastAsia="Times New Roman" w:hAnsi="Comic Sans MS" w:cs="Calibri"/>
                      <w:b/>
                      <w:bCs/>
                      <w:color w:val="000000"/>
                      <w:sz w:val="21"/>
                      <w:szCs w:val="21"/>
                      <w:lang w:eastAsia="en-GB"/>
                    </w:rPr>
                  </w:pPr>
                  <w:r w:rsidRPr="00213AC6">
                    <w:rPr>
                      <w:rFonts w:ascii="Comic Sans MS" w:eastAsia="Times New Roman" w:hAnsi="Comic Sans MS" w:cs="Calibri"/>
                      <w:b/>
                      <w:bCs/>
                      <w:color w:val="000000" w:themeColor="text1"/>
                      <w:sz w:val="21"/>
                      <w:szCs w:val="21"/>
                      <w:lang w:val="en-US" w:eastAsia="en-GB"/>
                    </w:rPr>
                    <w:t>physical geography</w:t>
                  </w:r>
                </w:p>
              </w:tc>
              <w:tc>
                <w:tcPr>
                  <w:tcW w:w="4927" w:type="dxa"/>
                  <w:shd w:val="clear" w:color="auto" w:fill="FFFFFF" w:themeFill="background1"/>
                  <w:vAlign w:val="center"/>
                </w:tcPr>
                <w:p w14:paraId="5C8EE11F" w14:textId="77777777" w:rsidR="00213AC6" w:rsidRPr="00213AC6" w:rsidRDefault="00213AC6" w:rsidP="00213AC6">
                  <w:pPr>
                    <w:rPr>
                      <w:rFonts w:ascii="Comic Sans MS" w:eastAsia="Times New Roman" w:hAnsi="Comic Sans MS" w:cs="Calibri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13AC6">
                    <w:rPr>
                      <w:rFonts w:ascii="Comic Sans MS" w:eastAsia="Times New Roman" w:hAnsi="Comic Sans MS" w:cs="Calibri"/>
                      <w:color w:val="000000"/>
                      <w:sz w:val="21"/>
                      <w:szCs w:val="21"/>
                      <w:lang w:val="en-US" w:eastAsia="en-GB"/>
                    </w:rPr>
                    <w:t>the type of geography dealing with natural features</w:t>
                  </w:r>
                </w:p>
              </w:tc>
            </w:tr>
          </w:tbl>
          <w:p w14:paraId="4BD17CA9" w14:textId="77777777" w:rsidR="00802826" w:rsidRPr="00802826" w:rsidRDefault="00802826" w:rsidP="005F4E3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C5418" w:rsidRPr="00802826" w14:paraId="786CE1B8" w14:textId="77777777" w:rsidTr="00431E2D">
        <w:trPr>
          <w:trHeight w:val="2411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5401533" w14:textId="125E1C50" w:rsidR="002C5418" w:rsidRPr="00802826" w:rsidRDefault="002C5418" w:rsidP="002C5418">
            <w:pPr>
              <w:spacing w:after="80"/>
              <w:rPr>
                <w:rFonts w:ascii="Comic Sans MS" w:hAnsi="Comic Sans MS"/>
                <w:b/>
              </w:rPr>
            </w:pPr>
            <w:r w:rsidRPr="00802826">
              <w:rPr>
                <w:rFonts w:ascii="Comic Sans MS" w:hAnsi="Comic Sans MS"/>
                <w:b/>
              </w:rPr>
              <w:t>Did you know?</w:t>
            </w:r>
          </w:p>
          <w:p w14:paraId="60FD86BB" w14:textId="77777777" w:rsidR="00802826" w:rsidRPr="00802826" w:rsidRDefault="00802826" w:rsidP="00802826">
            <w:pPr>
              <w:pStyle w:val="ListParagraph"/>
              <w:numPr>
                <w:ilvl w:val="0"/>
                <w:numId w:val="2"/>
              </w:numPr>
              <w:tabs>
                <w:tab w:val="left" w:pos="2964"/>
              </w:tabs>
              <w:rPr>
                <w:rFonts w:ascii="Comic Sans MS" w:hAnsi="Comic Sans MS" w:cstheme="minorHAnsi"/>
                <w:sz w:val="21"/>
                <w:szCs w:val="21"/>
              </w:rPr>
            </w:pPr>
            <w:r w:rsidRPr="00802826">
              <w:rPr>
                <w:rFonts w:ascii="Comic Sans MS" w:hAnsi="Comic Sans MS" w:cstheme="minorHAnsi"/>
                <w:sz w:val="21"/>
                <w:szCs w:val="21"/>
              </w:rPr>
              <w:t>Tourism is significant in the region.</w:t>
            </w:r>
          </w:p>
          <w:p w14:paraId="792690D7" w14:textId="46ED6C73" w:rsidR="00802826" w:rsidRPr="00802826" w:rsidRDefault="00802826" w:rsidP="00802826">
            <w:pPr>
              <w:pStyle w:val="ListParagraph"/>
              <w:numPr>
                <w:ilvl w:val="0"/>
                <w:numId w:val="2"/>
              </w:numPr>
              <w:tabs>
                <w:tab w:val="left" w:pos="2964"/>
              </w:tabs>
              <w:rPr>
                <w:rFonts w:ascii="Comic Sans MS" w:hAnsi="Comic Sans MS" w:cstheme="minorHAnsi"/>
                <w:sz w:val="21"/>
                <w:szCs w:val="21"/>
              </w:rPr>
            </w:pPr>
            <w:r w:rsidRPr="00802826">
              <w:rPr>
                <w:rFonts w:ascii="Comic Sans MS" w:hAnsi="Comic Sans MS" w:cstheme="minorHAnsi"/>
                <w:sz w:val="21"/>
                <w:szCs w:val="21"/>
              </w:rPr>
              <w:t>North Yorkshire has an establish</w:t>
            </w:r>
            <w:r w:rsidR="007870FA">
              <w:rPr>
                <w:rFonts w:ascii="Comic Sans MS" w:hAnsi="Comic Sans MS" w:cstheme="minorHAnsi"/>
                <w:sz w:val="21"/>
                <w:szCs w:val="21"/>
              </w:rPr>
              <w:t>ed</w:t>
            </w:r>
            <w:r w:rsidRPr="00802826">
              <w:rPr>
                <w:rFonts w:ascii="Comic Sans MS" w:hAnsi="Comic Sans MS" w:cstheme="minorHAnsi"/>
                <w:sz w:val="21"/>
                <w:szCs w:val="21"/>
              </w:rPr>
              <w:t xml:space="preserve"> tourist industry. </w:t>
            </w:r>
          </w:p>
          <w:p w14:paraId="40CDCE91" w14:textId="77777777" w:rsidR="002C5418" w:rsidRPr="00431E2D" w:rsidRDefault="00802826" w:rsidP="00802826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802826">
              <w:rPr>
                <w:rFonts w:ascii="Comic Sans MS" w:hAnsi="Comic Sans MS" w:cstheme="minorHAnsi"/>
                <w:sz w:val="21"/>
                <w:szCs w:val="21"/>
              </w:rPr>
              <w:t>Previous industrial use of land has changed over time to nature reserves, shopping centres, bio mass and solar and wind power.</w:t>
            </w:r>
            <w:r>
              <w:rPr>
                <w:noProof/>
              </w:rPr>
              <w:t xml:space="preserve"> </w:t>
            </w:r>
            <w:r w:rsidRPr="00802826">
              <w:rPr>
                <w:rFonts w:ascii="Comic Sans MS" w:hAnsi="Comic Sans MS" w:cstheme="minorHAnsi"/>
                <w:sz w:val="21"/>
                <w:szCs w:val="21"/>
              </w:rPr>
              <w:t xml:space="preserve"> </w:t>
            </w:r>
          </w:p>
          <w:p w14:paraId="35464E56" w14:textId="77777777" w:rsidR="00431E2D" w:rsidRDefault="00431E2D" w:rsidP="00431E2D">
            <w:pPr>
              <w:rPr>
                <w:rFonts w:ascii="Comic Sans MS" w:hAnsi="Comic Sans MS"/>
              </w:rPr>
            </w:pPr>
          </w:p>
          <w:p w14:paraId="1B046849" w14:textId="09524C50" w:rsidR="00431E2D" w:rsidRPr="00431E2D" w:rsidRDefault="00431E2D" w:rsidP="00431E2D">
            <w:pPr>
              <w:rPr>
                <w:rFonts w:ascii="Comic Sans MS" w:hAnsi="Comic Sans M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2FD88BE" w14:textId="634ECBCC" w:rsidR="00802826" w:rsidRPr="00802826" w:rsidRDefault="00802826" w:rsidP="00802826">
            <w:pPr>
              <w:rPr>
                <w:rFonts w:ascii="Comic Sans MS" w:hAnsi="Comic Sans MS"/>
                <w:b/>
              </w:rPr>
            </w:pPr>
            <w:r w:rsidRPr="00802826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693056" behindDoc="0" locked="0" layoutInCell="1" allowOverlap="1" wp14:anchorId="4484A090" wp14:editId="5F27918E">
                  <wp:simplePos x="0" y="0"/>
                  <wp:positionH relativeFrom="column">
                    <wp:posOffset>1606550</wp:posOffset>
                  </wp:positionH>
                  <wp:positionV relativeFrom="paragraph">
                    <wp:posOffset>165100</wp:posOffset>
                  </wp:positionV>
                  <wp:extent cx="1250950" cy="1120468"/>
                  <wp:effectExtent l="0" t="0" r="6350" b="3810"/>
                  <wp:wrapNone/>
                  <wp:docPr id="15" name="Picture 15" descr="Image result for books united kingdom ks2 coming to engl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age result for books united kingdom ks2 coming to engl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1792" cy="1121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02826">
              <w:rPr>
                <w:rFonts w:ascii="Comic Sans MS" w:hAnsi="Comic Sans MS"/>
                <w:b/>
              </w:rPr>
              <w:t>Exciting books/ web links:</w:t>
            </w:r>
          </w:p>
          <w:p w14:paraId="233A814F" w14:textId="7DF05E38" w:rsidR="00D259F8" w:rsidRDefault="00802826" w:rsidP="00D259F8">
            <w:pPr>
              <w:pStyle w:val="ListParagraph"/>
              <w:ind w:left="171"/>
              <w:rPr>
                <w:rFonts w:ascii="Comic Sans MS" w:hAnsi="Comic Sans MS"/>
                <w:noProof/>
                <w:lang w:eastAsia="en-GB"/>
              </w:rPr>
            </w:pPr>
            <w:r w:rsidRPr="00802826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264FD2B2" wp14:editId="4F87785D">
                  <wp:extent cx="906780" cy="1222279"/>
                  <wp:effectExtent l="0" t="0" r="7620" b="0"/>
                  <wp:docPr id="14" name="Picture 14" descr="Image result for books united kingdom ks2 coming to engl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result for books united kingdom ks2 coming to engl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561" cy="1231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887B09" w14:textId="70977856" w:rsidR="00D259F8" w:rsidRPr="00D259F8" w:rsidRDefault="00CB7651" w:rsidP="00D259F8">
            <w:pPr>
              <w:tabs>
                <w:tab w:val="left" w:pos="1440"/>
              </w:tabs>
              <w:jc w:val="center"/>
            </w:pPr>
            <w:hyperlink r:id="rId13" w:history="1">
              <w:r w:rsidR="00D259F8">
                <w:rPr>
                  <w:rStyle w:val="Hyperlink"/>
                </w:rPr>
                <w:t>Sites to Visit in Yorkshire | English Heritage (english-heritage.org.uk)</w:t>
              </w:r>
            </w:hyperlink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4FE666A" w14:textId="77777777" w:rsidR="00802826" w:rsidRPr="00802826" w:rsidRDefault="00802826" w:rsidP="00802826">
            <w:pPr>
              <w:rPr>
                <w:rFonts w:ascii="Comic Sans MS" w:hAnsi="Comic Sans MS"/>
                <w:b/>
              </w:rPr>
            </w:pPr>
            <w:r w:rsidRPr="00802826">
              <w:rPr>
                <w:rFonts w:ascii="Comic Sans MS" w:hAnsi="Comic Sans MS"/>
                <w:b/>
              </w:rPr>
              <w:t>Parents as partners:</w:t>
            </w:r>
          </w:p>
          <w:p w14:paraId="2EABAD33" w14:textId="19B16C24" w:rsidR="00802826" w:rsidRPr="00802826" w:rsidRDefault="00802826" w:rsidP="00802826">
            <w:pPr>
              <w:pStyle w:val="ListParagraph"/>
              <w:numPr>
                <w:ilvl w:val="0"/>
                <w:numId w:val="1"/>
              </w:numPr>
              <w:ind w:left="171" w:hanging="171"/>
              <w:rPr>
                <w:rFonts w:ascii="Comic Sans MS" w:hAnsi="Comic Sans MS" w:cstheme="minorHAnsi"/>
                <w:sz w:val="20"/>
                <w:szCs w:val="20"/>
              </w:rPr>
            </w:pPr>
            <w:r w:rsidRPr="00802826">
              <w:rPr>
                <w:rFonts w:ascii="Comic Sans MS" w:hAnsi="Comic Sans MS" w:cstheme="minorHAnsi"/>
                <w:sz w:val="20"/>
                <w:szCs w:val="20"/>
              </w:rPr>
              <w:t xml:space="preserve">Encourage your child to create some amazing fact cards about </w:t>
            </w:r>
            <w:r w:rsidR="004D631D">
              <w:rPr>
                <w:rFonts w:ascii="Comic Sans MS" w:hAnsi="Comic Sans MS" w:cstheme="minorHAnsi"/>
                <w:sz w:val="20"/>
                <w:szCs w:val="20"/>
              </w:rPr>
              <w:t>Yorkshire.</w:t>
            </w:r>
          </w:p>
          <w:p w14:paraId="0B205C51" w14:textId="60E406F5" w:rsidR="00802826" w:rsidRPr="00802826" w:rsidRDefault="00802826" w:rsidP="00802826">
            <w:pPr>
              <w:pStyle w:val="ListParagraph"/>
              <w:numPr>
                <w:ilvl w:val="0"/>
                <w:numId w:val="1"/>
              </w:numPr>
              <w:ind w:left="171" w:hanging="171"/>
              <w:rPr>
                <w:rFonts w:ascii="Comic Sans MS" w:hAnsi="Comic Sans MS" w:cstheme="minorHAnsi"/>
                <w:sz w:val="20"/>
                <w:szCs w:val="20"/>
              </w:rPr>
            </w:pPr>
            <w:r w:rsidRPr="00802826">
              <w:rPr>
                <w:rFonts w:ascii="Comic Sans MS" w:hAnsi="Comic Sans MS" w:cstheme="minorHAnsi"/>
                <w:sz w:val="20"/>
                <w:szCs w:val="20"/>
              </w:rPr>
              <w:t>Use Google Earth and locate where you are on the map</w:t>
            </w:r>
            <w:r w:rsidR="00A61E66">
              <w:rPr>
                <w:rFonts w:ascii="Comic Sans MS" w:hAnsi="Comic Sans MS" w:cstheme="minorHAnsi"/>
                <w:sz w:val="20"/>
                <w:szCs w:val="20"/>
              </w:rPr>
              <w:t>.</w:t>
            </w:r>
          </w:p>
          <w:p w14:paraId="73823A48" w14:textId="26EBD5D9" w:rsidR="00802826" w:rsidRPr="00802826" w:rsidRDefault="00802826" w:rsidP="00802826">
            <w:pPr>
              <w:pStyle w:val="ListParagraph"/>
              <w:numPr>
                <w:ilvl w:val="0"/>
                <w:numId w:val="1"/>
              </w:numPr>
              <w:ind w:left="171" w:hanging="171"/>
              <w:rPr>
                <w:rFonts w:ascii="Comic Sans MS" w:hAnsi="Comic Sans MS" w:cstheme="minorHAnsi"/>
                <w:sz w:val="20"/>
                <w:szCs w:val="20"/>
              </w:rPr>
            </w:pPr>
            <w:r w:rsidRPr="00802826">
              <w:rPr>
                <w:rFonts w:ascii="Comic Sans MS" w:hAnsi="Comic Sans MS" w:cstheme="minorHAnsi"/>
                <w:sz w:val="20"/>
                <w:szCs w:val="20"/>
              </w:rPr>
              <w:t>Together, make a poster comparing Leeds and London</w:t>
            </w:r>
            <w:r w:rsidR="00A61E66">
              <w:rPr>
                <w:rFonts w:ascii="Comic Sans MS" w:hAnsi="Comic Sans MS" w:cstheme="minorHAnsi"/>
                <w:sz w:val="20"/>
                <w:szCs w:val="20"/>
              </w:rPr>
              <w:t>.</w:t>
            </w:r>
          </w:p>
          <w:p w14:paraId="6602D876" w14:textId="0FC61B40" w:rsidR="00802826" w:rsidRPr="00802826" w:rsidRDefault="00802826" w:rsidP="00802826">
            <w:pPr>
              <w:pStyle w:val="ListParagraph"/>
              <w:numPr>
                <w:ilvl w:val="0"/>
                <w:numId w:val="1"/>
              </w:numPr>
              <w:ind w:left="171" w:hanging="171"/>
              <w:rPr>
                <w:rFonts w:ascii="Comic Sans MS" w:hAnsi="Comic Sans MS" w:cstheme="minorHAnsi"/>
                <w:sz w:val="20"/>
                <w:szCs w:val="20"/>
              </w:rPr>
            </w:pPr>
            <w:r w:rsidRPr="00802826">
              <w:rPr>
                <w:rFonts w:ascii="Comic Sans MS" w:hAnsi="Comic Sans MS" w:cstheme="minorHAnsi"/>
                <w:sz w:val="20"/>
                <w:szCs w:val="20"/>
              </w:rPr>
              <w:t xml:space="preserve">Create a word search or crossword about </w:t>
            </w:r>
            <w:r w:rsidR="00A61E66">
              <w:rPr>
                <w:rFonts w:ascii="Comic Sans MS" w:hAnsi="Comic Sans MS" w:cstheme="minorHAnsi"/>
                <w:sz w:val="20"/>
                <w:szCs w:val="20"/>
              </w:rPr>
              <w:t>Yorkshire</w:t>
            </w:r>
            <w:r w:rsidRPr="00802826">
              <w:rPr>
                <w:rFonts w:ascii="Comic Sans MS" w:hAnsi="Comic Sans MS" w:cstheme="minorHAnsi"/>
                <w:sz w:val="20"/>
                <w:szCs w:val="20"/>
              </w:rPr>
              <w:t xml:space="preserve"> landmarks</w:t>
            </w:r>
            <w:r w:rsidR="00824EAA">
              <w:rPr>
                <w:rFonts w:ascii="Comic Sans MS" w:hAnsi="Comic Sans MS" w:cstheme="minorHAnsi"/>
                <w:sz w:val="20"/>
                <w:szCs w:val="20"/>
              </w:rPr>
              <w:t>.</w:t>
            </w:r>
          </w:p>
          <w:p w14:paraId="16370DE5" w14:textId="1C42EC5A" w:rsidR="00802826" w:rsidRPr="00802826" w:rsidRDefault="00802826" w:rsidP="00802826">
            <w:pPr>
              <w:pStyle w:val="ListParagraph"/>
              <w:numPr>
                <w:ilvl w:val="0"/>
                <w:numId w:val="1"/>
              </w:numPr>
              <w:ind w:left="171" w:hanging="171"/>
              <w:rPr>
                <w:rFonts w:ascii="Comic Sans MS" w:hAnsi="Comic Sans MS" w:cstheme="minorHAnsi"/>
                <w:sz w:val="20"/>
                <w:szCs w:val="20"/>
              </w:rPr>
            </w:pPr>
            <w:r w:rsidRPr="00802826">
              <w:rPr>
                <w:rFonts w:ascii="Comic Sans MS" w:hAnsi="Comic Sans MS" w:cstheme="minorHAnsi"/>
                <w:sz w:val="20"/>
                <w:szCs w:val="20"/>
              </w:rPr>
              <w:t xml:space="preserve">If you could visit </w:t>
            </w:r>
            <w:r w:rsidR="00A61E66">
              <w:rPr>
                <w:rFonts w:ascii="Comic Sans MS" w:hAnsi="Comic Sans MS" w:cstheme="minorHAnsi"/>
                <w:sz w:val="20"/>
                <w:szCs w:val="20"/>
              </w:rPr>
              <w:t>somewhere in Yorkshire, where would it be? L</w:t>
            </w:r>
            <w:r w:rsidRPr="00802826">
              <w:rPr>
                <w:rFonts w:ascii="Comic Sans MS" w:hAnsi="Comic Sans MS" w:cstheme="minorHAnsi"/>
                <w:sz w:val="20"/>
                <w:szCs w:val="20"/>
              </w:rPr>
              <w:t xml:space="preserve">ook online and create an itinerary for </w:t>
            </w:r>
            <w:r w:rsidR="00CB7651">
              <w:rPr>
                <w:rFonts w:ascii="Comic Sans MS" w:hAnsi="Comic Sans MS" w:cstheme="minorHAnsi"/>
                <w:sz w:val="20"/>
                <w:szCs w:val="20"/>
              </w:rPr>
              <w:t>a</w:t>
            </w:r>
            <w:r w:rsidRPr="00802826">
              <w:rPr>
                <w:rFonts w:ascii="Comic Sans MS" w:hAnsi="Comic Sans MS" w:cstheme="minorHAnsi"/>
                <w:sz w:val="20"/>
                <w:szCs w:val="20"/>
              </w:rPr>
              <w:t xml:space="preserve"> weekend visit. How many different activities could you include?</w:t>
            </w:r>
          </w:p>
          <w:p w14:paraId="45E4DFDC" w14:textId="77777777" w:rsidR="002C5418" w:rsidRPr="00802826" w:rsidRDefault="002C5418" w:rsidP="0045409E">
            <w:pPr>
              <w:rPr>
                <w:rFonts w:ascii="Comic Sans MS" w:hAnsi="Comic Sans MS"/>
                <w:b/>
              </w:rPr>
            </w:pPr>
          </w:p>
        </w:tc>
      </w:tr>
    </w:tbl>
    <w:p w14:paraId="041C5824" w14:textId="77777777" w:rsidR="00C66876" w:rsidRPr="00FE6C09" w:rsidRDefault="00C66876" w:rsidP="00C66876">
      <w:pPr>
        <w:rPr>
          <w:rFonts w:ascii="Comic Sans MS" w:hAnsi="Comic Sans MS"/>
          <w:sz w:val="2"/>
          <w:szCs w:val="2"/>
        </w:rPr>
      </w:pPr>
    </w:p>
    <w:sectPr w:rsidR="00C66876" w:rsidRPr="00FE6C09" w:rsidSect="001168B7">
      <w:pgSz w:w="16838" w:h="11906" w:orient="landscape"/>
      <w:pgMar w:top="142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00"/>
    <w:family w:val="swiss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6668E"/>
    <w:multiLevelType w:val="hybridMultilevel"/>
    <w:tmpl w:val="82685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D2B32"/>
    <w:multiLevelType w:val="hybridMultilevel"/>
    <w:tmpl w:val="CE52CA16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8D1073"/>
    <w:multiLevelType w:val="hybridMultilevel"/>
    <w:tmpl w:val="8424E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09E"/>
    <w:rsid w:val="00026051"/>
    <w:rsid w:val="00040EFC"/>
    <w:rsid w:val="00092A40"/>
    <w:rsid w:val="000C672F"/>
    <w:rsid w:val="000D41D5"/>
    <w:rsid w:val="000D47B6"/>
    <w:rsid w:val="000E5509"/>
    <w:rsid w:val="000F0A2B"/>
    <w:rsid w:val="001168B7"/>
    <w:rsid w:val="00130349"/>
    <w:rsid w:val="00153C99"/>
    <w:rsid w:val="00154F6E"/>
    <w:rsid w:val="001A55F8"/>
    <w:rsid w:val="001A6D6A"/>
    <w:rsid w:val="001F4995"/>
    <w:rsid w:val="00213AC6"/>
    <w:rsid w:val="002347B0"/>
    <w:rsid w:val="002656FC"/>
    <w:rsid w:val="002702C9"/>
    <w:rsid w:val="0027727A"/>
    <w:rsid w:val="002B2B95"/>
    <w:rsid w:val="002C5418"/>
    <w:rsid w:val="002F2B10"/>
    <w:rsid w:val="00341EF1"/>
    <w:rsid w:val="003539B9"/>
    <w:rsid w:val="003564B0"/>
    <w:rsid w:val="00361586"/>
    <w:rsid w:val="003705B5"/>
    <w:rsid w:val="004077B9"/>
    <w:rsid w:val="004120C4"/>
    <w:rsid w:val="00431E2D"/>
    <w:rsid w:val="00444BD6"/>
    <w:rsid w:val="0045409E"/>
    <w:rsid w:val="004701B4"/>
    <w:rsid w:val="00474D71"/>
    <w:rsid w:val="004A21CE"/>
    <w:rsid w:val="004A2E6F"/>
    <w:rsid w:val="004C5E2E"/>
    <w:rsid w:val="004D631D"/>
    <w:rsid w:val="00500E2E"/>
    <w:rsid w:val="0059072C"/>
    <w:rsid w:val="005B6D50"/>
    <w:rsid w:val="005B750A"/>
    <w:rsid w:val="005C6925"/>
    <w:rsid w:val="005E024C"/>
    <w:rsid w:val="005F4144"/>
    <w:rsid w:val="005F4223"/>
    <w:rsid w:val="005F4E3F"/>
    <w:rsid w:val="0062168A"/>
    <w:rsid w:val="0063110D"/>
    <w:rsid w:val="00652B82"/>
    <w:rsid w:val="00681130"/>
    <w:rsid w:val="006B01B1"/>
    <w:rsid w:val="006B513B"/>
    <w:rsid w:val="006B564B"/>
    <w:rsid w:val="006C6A52"/>
    <w:rsid w:val="006D23B8"/>
    <w:rsid w:val="006E3DD4"/>
    <w:rsid w:val="0072197B"/>
    <w:rsid w:val="007870FA"/>
    <w:rsid w:val="007B71E6"/>
    <w:rsid w:val="007F50B5"/>
    <w:rsid w:val="00802826"/>
    <w:rsid w:val="00802F1D"/>
    <w:rsid w:val="00824EAA"/>
    <w:rsid w:val="0084005F"/>
    <w:rsid w:val="00874D3E"/>
    <w:rsid w:val="008B00DB"/>
    <w:rsid w:val="00934575"/>
    <w:rsid w:val="0097166C"/>
    <w:rsid w:val="00980AFA"/>
    <w:rsid w:val="00984130"/>
    <w:rsid w:val="009C6C9D"/>
    <w:rsid w:val="009D25C9"/>
    <w:rsid w:val="009E20B2"/>
    <w:rsid w:val="009E40C4"/>
    <w:rsid w:val="00A258EC"/>
    <w:rsid w:val="00A30957"/>
    <w:rsid w:val="00A61E66"/>
    <w:rsid w:val="00AB6229"/>
    <w:rsid w:val="00AF04E6"/>
    <w:rsid w:val="00B37347"/>
    <w:rsid w:val="00B71F06"/>
    <w:rsid w:val="00B72415"/>
    <w:rsid w:val="00B828EA"/>
    <w:rsid w:val="00BC5FFD"/>
    <w:rsid w:val="00C51551"/>
    <w:rsid w:val="00C61269"/>
    <w:rsid w:val="00C66876"/>
    <w:rsid w:val="00C73624"/>
    <w:rsid w:val="00C740F9"/>
    <w:rsid w:val="00CB3B05"/>
    <w:rsid w:val="00CB7651"/>
    <w:rsid w:val="00CE3304"/>
    <w:rsid w:val="00D2515E"/>
    <w:rsid w:val="00D259F8"/>
    <w:rsid w:val="00D55FC8"/>
    <w:rsid w:val="00D93E84"/>
    <w:rsid w:val="00DA0C41"/>
    <w:rsid w:val="00DB7978"/>
    <w:rsid w:val="00E36EDB"/>
    <w:rsid w:val="00E40A9B"/>
    <w:rsid w:val="00E748C2"/>
    <w:rsid w:val="00E75D91"/>
    <w:rsid w:val="00E76B07"/>
    <w:rsid w:val="00E97849"/>
    <w:rsid w:val="00EC0384"/>
    <w:rsid w:val="00EE129A"/>
    <w:rsid w:val="00EF55F7"/>
    <w:rsid w:val="00EF7369"/>
    <w:rsid w:val="00F62F74"/>
    <w:rsid w:val="00F818CB"/>
    <w:rsid w:val="00F8684C"/>
    <w:rsid w:val="00F968B9"/>
    <w:rsid w:val="00FA26F0"/>
    <w:rsid w:val="00FC2F2B"/>
    <w:rsid w:val="00FC6180"/>
    <w:rsid w:val="00FD3F5F"/>
    <w:rsid w:val="00FE19CC"/>
    <w:rsid w:val="00FE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0d05e,#7deb5b"/>
    </o:shapedefaults>
    <o:shapelayout v:ext="edit">
      <o:idmap v:ext="edit" data="1"/>
    </o:shapelayout>
  </w:shapeDefaults>
  <w:decimalSymbol w:val="."/>
  <w:listSeparator w:val=","/>
  <w14:docId w14:val="3E50907D"/>
  <w15:chartTrackingRefBased/>
  <w15:docId w15:val="{95D1B7AD-26DB-48F3-BC26-D4388310F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09E"/>
  </w:style>
  <w:style w:type="paragraph" w:styleId="Heading1">
    <w:name w:val="heading 1"/>
    <w:basedOn w:val="Normal"/>
    <w:link w:val="Heading1Char"/>
    <w:uiPriority w:val="9"/>
    <w:qFormat/>
    <w:rsid w:val="005907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4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75D9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50B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2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9072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Spacing">
    <w:name w:val="No Spacing"/>
    <w:uiPriority w:val="1"/>
    <w:qFormat/>
    <w:rsid w:val="002347B0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english-heritage.org.uk/learn/school-visits/yorkshire-sites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2769D-5A54-49AF-97EB-BF0BDCE8E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Crossgates Primary School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StaffHowlett</dc:creator>
  <cp:keywords/>
  <dc:description/>
  <cp:lastModifiedBy>Harriet Beaumont</cp:lastModifiedBy>
  <cp:revision>16</cp:revision>
  <dcterms:created xsi:type="dcterms:W3CDTF">2023-06-22T11:41:00Z</dcterms:created>
  <dcterms:modified xsi:type="dcterms:W3CDTF">2025-05-23T13:59:00Z</dcterms:modified>
</cp:coreProperties>
</file>