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413"/>
        <w:gridCol w:w="4678"/>
        <w:gridCol w:w="5528"/>
        <w:gridCol w:w="1843"/>
      </w:tblGrid>
      <w:tr w:rsidR="001168B7" w:rsidRPr="003C5035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617AE4" w:rsidRDefault="00703095" w:rsidP="00617AE4">
            <w:pPr>
              <w:rPr>
                <w:rFonts w:ascii="Sassoon Infant Std" w:hAnsi="Sassoon Infant Std"/>
                <w:sz w:val="20"/>
              </w:rPr>
            </w:pPr>
            <w:r w:rsidRPr="00617AE4">
              <w:rPr>
                <w:rFonts w:ascii="Sassoon Infant Std" w:hAnsi="Sassoon Infant Std"/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 w:rsidRPr="00617AE4">
              <w:rPr>
                <w:rFonts w:ascii="Sassoon Infant Std" w:hAnsi="Sassoon Infant Std"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79EFEE23" w:rsidR="001168B7" w:rsidRPr="00617AE4" w:rsidRDefault="00BB5969" w:rsidP="005D44EE">
            <w:pPr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 w:rsidRPr="00617AE4">
              <w:rPr>
                <w:rFonts w:ascii="Sassoon Infant Std" w:hAnsi="Sassoon Infant Std"/>
                <w:b/>
                <w:sz w:val="40"/>
                <w:szCs w:val="40"/>
              </w:rPr>
              <w:t xml:space="preserve">Art: </w:t>
            </w:r>
            <w:r w:rsidR="00E604C3">
              <w:rPr>
                <w:rFonts w:ascii="Sassoon Infant Std" w:hAnsi="Sassoon Infant Std"/>
                <w:b/>
                <w:sz w:val="40"/>
                <w:szCs w:val="40"/>
              </w:rPr>
              <w:t>Painting and Mixed Media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617AE4" w:rsidRDefault="001168B7" w:rsidP="00617AE4">
            <w:pPr>
              <w:rPr>
                <w:rFonts w:ascii="Sassoon Infant Std" w:hAnsi="Sassoon Infant Std"/>
                <w:b/>
                <w:sz w:val="20"/>
              </w:rPr>
            </w:pPr>
            <w:r w:rsidRPr="00617AE4">
              <w:rPr>
                <w:rFonts w:ascii="Sassoon Infant Std" w:hAnsi="Sassoon Infant Std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3C5035" w14:paraId="5E9B7960" w14:textId="77777777" w:rsidTr="00135483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617AE4" w:rsidRDefault="001168B7" w:rsidP="00617AE4">
            <w:pPr>
              <w:rPr>
                <w:rFonts w:ascii="Sassoon Infant Std" w:hAnsi="Sassoon Infant Std"/>
                <w:b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785DCCB1" w14:textId="3BAD0C23" w:rsidR="001168B7" w:rsidRPr="00617AE4" w:rsidRDefault="001168B7" w:rsidP="005107D0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617AE4">
              <w:rPr>
                <w:rFonts w:ascii="Sassoon Infant Std" w:hAnsi="Sassoon Infant Std"/>
                <w:b/>
                <w:sz w:val="28"/>
                <w:szCs w:val="28"/>
              </w:rPr>
              <w:t xml:space="preserve">Year Group: </w:t>
            </w:r>
            <w:r w:rsidR="00135483">
              <w:rPr>
                <w:rFonts w:ascii="Sassoon Infant Std" w:hAnsi="Sassoon Infant Std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14:paraId="4182A487" w14:textId="391DBF8F" w:rsidR="001168B7" w:rsidRPr="00617AE4" w:rsidRDefault="00DA0C41" w:rsidP="005107D0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617AE4">
              <w:rPr>
                <w:rFonts w:ascii="Sassoon Infant Std" w:hAnsi="Sassoon Infant Std"/>
                <w:b/>
                <w:sz w:val="28"/>
                <w:szCs w:val="28"/>
              </w:rPr>
              <w:t xml:space="preserve">Subject Focus: </w:t>
            </w:r>
            <w:r w:rsidR="0044383F" w:rsidRPr="00617AE4">
              <w:rPr>
                <w:rFonts w:ascii="Sassoon Infant Std" w:hAnsi="Sassoon Infant Std"/>
                <w:b/>
                <w:sz w:val="28"/>
                <w:szCs w:val="28"/>
              </w:rPr>
              <w:t>Art</w:t>
            </w:r>
          </w:p>
        </w:tc>
        <w:tc>
          <w:tcPr>
            <w:tcW w:w="5528" w:type="dxa"/>
            <w:shd w:val="clear" w:color="auto" w:fill="FFFFFF" w:themeFill="background1"/>
          </w:tcPr>
          <w:p w14:paraId="4BEE9D31" w14:textId="2E6A1B01" w:rsidR="001168B7" w:rsidRPr="00617AE4" w:rsidRDefault="00DA0C41" w:rsidP="005107D0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617AE4">
              <w:rPr>
                <w:rFonts w:ascii="Sassoon Infant Std" w:hAnsi="Sassoon Infant Std"/>
                <w:b/>
                <w:sz w:val="28"/>
                <w:szCs w:val="28"/>
              </w:rPr>
              <w:t xml:space="preserve">Term: </w:t>
            </w:r>
            <w:r w:rsidR="00E604C3">
              <w:rPr>
                <w:rFonts w:ascii="Sassoon Infant Std" w:hAnsi="Sassoon Infant Std"/>
                <w:b/>
                <w:sz w:val="28"/>
                <w:szCs w:val="28"/>
              </w:rPr>
              <w:t xml:space="preserve">Summer </w:t>
            </w:r>
            <w:r w:rsidR="00135483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617AE4" w:rsidRDefault="001168B7" w:rsidP="00617AE4">
            <w:pPr>
              <w:rPr>
                <w:rFonts w:ascii="Sassoon Infant Std" w:hAnsi="Sassoon Infant Std"/>
                <w:b/>
              </w:rPr>
            </w:pPr>
          </w:p>
        </w:tc>
      </w:tr>
      <w:tr w:rsidR="00C849CD" w:rsidRPr="003C5035" w14:paraId="7CD4DA02" w14:textId="77777777" w:rsidTr="00135483">
        <w:trPr>
          <w:trHeight w:val="10096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59702225" w:rsidR="00C63ED0" w:rsidRPr="00617AE4" w:rsidRDefault="00617AE4" w:rsidP="00617AE4">
            <w:pPr>
              <w:rPr>
                <w:rFonts w:ascii="Sassoon Infant Std" w:hAnsi="Sassoon Infant Std"/>
                <w:b/>
                <w:sz w:val="28"/>
                <w:szCs w:val="28"/>
                <w:u w:val="single"/>
              </w:rPr>
            </w:pPr>
            <w:r w:rsidRPr="00617AE4">
              <w:rPr>
                <w:rFonts w:ascii="Sassoon Infant Std" w:hAnsi="Sassoon Infant Std"/>
                <w:b/>
                <w:sz w:val="28"/>
                <w:szCs w:val="28"/>
                <w:u w:val="single"/>
              </w:rPr>
              <w:t>Key facts:</w:t>
            </w:r>
          </w:p>
          <w:p w14:paraId="28D7F7B7" w14:textId="5490A5D8" w:rsidR="005D44EE" w:rsidRPr="00135483" w:rsidRDefault="00333F50" w:rsidP="00617AE4">
            <w:pPr>
              <w:pStyle w:val="ListParagraph"/>
              <w:numPr>
                <w:ilvl w:val="0"/>
                <w:numId w:val="23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Mixed media art uses a combination of different materials.</w:t>
            </w:r>
          </w:p>
          <w:p w14:paraId="4C373931" w14:textId="77777777" w:rsidR="00333F50" w:rsidRPr="00135483" w:rsidRDefault="00333F50" w:rsidP="00333F50">
            <w:pPr>
              <w:pStyle w:val="ListParagraph"/>
              <w:rPr>
                <w:rFonts w:ascii="Sassoon Infant Std" w:hAnsi="Sassoon Infant Std"/>
                <w:sz w:val="24"/>
                <w:szCs w:val="24"/>
              </w:rPr>
            </w:pPr>
          </w:p>
          <w:p w14:paraId="50CF3385" w14:textId="56C3DB11" w:rsidR="00333F50" w:rsidRPr="00135483" w:rsidRDefault="00333F50" w:rsidP="00617AE4">
            <w:pPr>
              <w:pStyle w:val="ListParagraph"/>
              <w:numPr>
                <w:ilvl w:val="0"/>
                <w:numId w:val="23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The materials used can be anything</w:t>
            </w:r>
            <w:r w:rsidR="00135483" w:rsidRPr="00135483">
              <w:rPr>
                <w:rFonts w:ascii="Sassoon Infant Std" w:hAnsi="Sassoon Infant Std"/>
                <w:sz w:val="24"/>
                <w:szCs w:val="24"/>
              </w:rPr>
              <w:t xml:space="preserve">: </w:t>
            </w:r>
            <w:r w:rsidRPr="00135483">
              <w:rPr>
                <w:rFonts w:ascii="Sassoon Infant Std" w:hAnsi="Sassoon Infant Std"/>
                <w:sz w:val="24"/>
                <w:szCs w:val="24"/>
              </w:rPr>
              <w:t>paint, paper, cardboard, photographs, found objects, things from nature – anything!</w:t>
            </w:r>
          </w:p>
          <w:p w14:paraId="6DF823B6" w14:textId="77777777" w:rsidR="00333F50" w:rsidRPr="00135483" w:rsidRDefault="00333F50" w:rsidP="00333F50">
            <w:pPr>
              <w:pStyle w:val="ListParagraph"/>
              <w:rPr>
                <w:rFonts w:ascii="Sassoon Infant Std" w:hAnsi="Sassoon Infant Std"/>
                <w:sz w:val="24"/>
                <w:szCs w:val="24"/>
              </w:rPr>
            </w:pPr>
          </w:p>
          <w:p w14:paraId="3154C6BF" w14:textId="637EE68A" w:rsidR="00617AE4" w:rsidRPr="00135483" w:rsidRDefault="00333F50" w:rsidP="005D44EE">
            <w:pPr>
              <w:pStyle w:val="ListParagraph"/>
              <w:numPr>
                <w:ilvl w:val="0"/>
                <w:numId w:val="23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It encourages creativity and experimentation by combining materials and techniques into one piece of art.</w:t>
            </w:r>
          </w:p>
          <w:p w14:paraId="165F2BDB" w14:textId="77777777" w:rsidR="00333F50" w:rsidRPr="00135483" w:rsidRDefault="00333F50" w:rsidP="00333F50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1F6E0C16" w14:textId="4B25ADC2" w:rsidR="00333F50" w:rsidRPr="00135483" w:rsidRDefault="00333F50" w:rsidP="005D44EE">
            <w:pPr>
              <w:pStyle w:val="ListParagraph"/>
              <w:numPr>
                <w:ilvl w:val="0"/>
                <w:numId w:val="23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The roots of mixed media can be traced back to the ‘Cubist movement’, where artists like Picasso began incorporating collage and other mixed media techniques into their work.</w:t>
            </w:r>
          </w:p>
          <w:p w14:paraId="19F0E056" w14:textId="77777777" w:rsidR="00333F50" w:rsidRPr="00135483" w:rsidRDefault="00333F50" w:rsidP="005D44E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235AAA95" w14:textId="77777777" w:rsidR="00333F50" w:rsidRPr="00135483" w:rsidRDefault="00333F50" w:rsidP="005D44EE">
            <w:p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Popular techniques include:</w:t>
            </w:r>
          </w:p>
          <w:p w14:paraId="6673F3FE" w14:textId="5C9659DA" w:rsidR="005D44EE" w:rsidRPr="00135483" w:rsidRDefault="00333F50" w:rsidP="00333F50">
            <w:pPr>
              <w:pStyle w:val="ListParagraph"/>
              <w:numPr>
                <w:ilvl w:val="0"/>
                <w:numId w:val="24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Collage</w:t>
            </w:r>
          </w:p>
          <w:p w14:paraId="0F01D624" w14:textId="59CA1ED5" w:rsidR="00333F50" w:rsidRPr="00135483" w:rsidRDefault="00333F50" w:rsidP="00333F50">
            <w:pPr>
              <w:pStyle w:val="ListParagraph"/>
              <w:numPr>
                <w:ilvl w:val="0"/>
                <w:numId w:val="24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Assemblage</w:t>
            </w:r>
          </w:p>
          <w:p w14:paraId="34462F36" w14:textId="6C2DA147" w:rsidR="00333F50" w:rsidRPr="00135483" w:rsidRDefault="00333F50" w:rsidP="00333F50">
            <w:pPr>
              <w:pStyle w:val="ListParagraph"/>
              <w:numPr>
                <w:ilvl w:val="0"/>
                <w:numId w:val="24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Painting</w:t>
            </w:r>
          </w:p>
          <w:p w14:paraId="2D910041" w14:textId="6CCD76D0" w:rsidR="00333F50" w:rsidRPr="00135483" w:rsidRDefault="00333F50" w:rsidP="00333F50">
            <w:pPr>
              <w:pStyle w:val="ListParagraph"/>
              <w:numPr>
                <w:ilvl w:val="0"/>
                <w:numId w:val="24"/>
              </w:num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Digital mixed media</w:t>
            </w:r>
          </w:p>
          <w:p w14:paraId="78734D61" w14:textId="7A6C7194" w:rsidR="005D44EE" w:rsidRPr="00135483" w:rsidRDefault="005D44EE" w:rsidP="005D44E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C0997EA" w14:textId="25E37E8F" w:rsidR="005D44EE" w:rsidRPr="00135483" w:rsidRDefault="00333F50" w:rsidP="005D44EE">
            <w:pPr>
              <w:rPr>
                <w:rFonts w:ascii="Sassoon Infant Std" w:hAnsi="Sassoon Infant Std"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sz w:val="24"/>
                <w:szCs w:val="24"/>
              </w:rPr>
              <w:t>Take a look at BBC Bitesize for more information!</w:t>
            </w:r>
          </w:p>
          <w:p w14:paraId="237AF4D7" w14:textId="77777777" w:rsidR="00333F50" w:rsidRPr="00135483" w:rsidRDefault="00333F50" w:rsidP="005D44EE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7AC67A0F" w14:textId="2F8DD713" w:rsidR="00ED5DF0" w:rsidRPr="00204BFB" w:rsidRDefault="00DD367A" w:rsidP="00617AE4">
            <w:pPr>
              <w:rPr>
                <w:rFonts w:ascii="Sassoon Infant Std" w:hAnsi="Sassoon Infant Std"/>
                <w:sz w:val="24"/>
                <w:szCs w:val="24"/>
              </w:rPr>
            </w:pPr>
            <w:hyperlink r:id="rId7" w:anchor="zb6frmn" w:history="1">
              <w:r w:rsidR="00333F50" w:rsidRPr="00135483">
                <w:rPr>
                  <w:rStyle w:val="Hyperlink"/>
                  <w:rFonts w:ascii="Sassoon Infant Std" w:hAnsi="Sassoon Infant Std"/>
                  <w:sz w:val="24"/>
                  <w:szCs w:val="24"/>
                </w:rPr>
                <w:t>https://www.bbc.co.uk/bitesize/articles/z8sg8p3#zb6frmn</w:t>
              </w:r>
            </w:hyperlink>
            <w:r w:rsidR="00333F50" w:rsidRPr="00135483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26B24843" w14:textId="43C9C1F3" w:rsidR="00ED5DF0" w:rsidRPr="00617AE4" w:rsidRDefault="00ED5DF0" w:rsidP="00617AE4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  <w:p w14:paraId="0EB0114C" w14:textId="5B3B95E3" w:rsidR="00ED5DF0" w:rsidRPr="00617AE4" w:rsidRDefault="00ED5DF0" w:rsidP="00617AE4">
            <w:pPr>
              <w:rPr>
                <w:rFonts w:ascii="Sassoon Infant Std" w:hAnsi="Sassoon Infant Std" w:cs="Arial"/>
                <w:color w:val="000000"/>
                <w:sz w:val="24"/>
                <w:szCs w:val="24"/>
              </w:rPr>
            </w:pPr>
          </w:p>
          <w:p w14:paraId="000728C8" w14:textId="6F80D0D0" w:rsidR="00ED5DF0" w:rsidRPr="00617AE4" w:rsidRDefault="00ED5DF0" w:rsidP="00617AE4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15682CE" w14:textId="2418C9C8" w:rsidR="0044383F" w:rsidRPr="00617AE4" w:rsidRDefault="0044383F" w:rsidP="00617AE4">
            <w:pPr>
              <w:rPr>
                <w:rFonts w:ascii="Sassoon Infant Std" w:hAnsi="Sassoon Infant Std"/>
                <w:b/>
                <w:bCs/>
                <w:sz w:val="30"/>
                <w:szCs w:val="30"/>
              </w:rPr>
            </w:pPr>
            <w:r w:rsidRPr="00617AE4">
              <w:rPr>
                <w:rFonts w:ascii="Sassoon Infant Std" w:hAnsi="Sassoon Infant Std"/>
                <w:b/>
                <w:bCs/>
                <w:sz w:val="30"/>
                <w:szCs w:val="30"/>
                <w:u w:val="single"/>
              </w:rPr>
              <w:t xml:space="preserve">Famous </w:t>
            </w:r>
            <w:r w:rsidR="006C4E4D" w:rsidRPr="00617AE4">
              <w:rPr>
                <w:rFonts w:ascii="Sassoon Infant Std" w:hAnsi="Sassoon Infant Std"/>
                <w:b/>
                <w:bCs/>
                <w:sz w:val="30"/>
                <w:szCs w:val="30"/>
                <w:u w:val="single"/>
              </w:rPr>
              <w:t>Artwork</w:t>
            </w:r>
            <w:r w:rsidRPr="00617AE4">
              <w:rPr>
                <w:rFonts w:ascii="Sassoon Infant Std" w:hAnsi="Sassoon Infant Std"/>
                <w:b/>
                <w:bCs/>
                <w:sz w:val="30"/>
                <w:szCs w:val="30"/>
              </w:rPr>
              <w:t>:</w:t>
            </w:r>
          </w:p>
          <w:p w14:paraId="6601CA02" w14:textId="686D268E" w:rsidR="00ED5DF0" w:rsidRDefault="00ED5DF0" w:rsidP="00617AE4">
            <w:pPr>
              <w:rPr>
                <w:rFonts w:ascii="Sassoon Infant Std" w:hAnsi="Sassoon Infant Std"/>
                <w:b/>
                <w:bCs/>
                <w:sz w:val="30"/>
                <w:szCs w:val="30"/>
              </w:rPr>
            </w:pPr>
          </w:p>
          <w:p w14:paraId="3E6D126B" w14:textId="036C6653" w:rsidR="009D2B04" w:rsidRDefault="00135483" w:rsidP="00617AE4">
            <w:pPr>
              <w:rPr>
                <w:rFonts w:ascii="Sassoon Infant Std" w:hAnsi="Sassoon Infant Std"/>
                <w:b/>
                <w:bCs/>
                <w:sz w:val="30"/>
                <w:szCs w:val="30"/>
              </w:rPr>
            </w:pPr>
            <w:r>
              <w:rPr>
                <w:rFonts w:ascii="Sassoon Infant Std" w:hAnsi="Sassoon Infant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9E3B24" wp14:editId="2DCEFB06">
                  <wp:extent cx="2407920" cy="186854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292" cy="189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F1F388" w14:textId="541659F1" w:rsidR="009D2B04" w:rsidRPr="00617AE4" w:rsidRDefault="009D2B04" w:rsidP="00617AE4">
            <w:pPr>
              <w:rPr>
                <w:rFonts w:ascii="Sassoon Infant Std" w:hAnsi="Sassoon Infant Std"/>
                <w:b/>
                <w:bCs/>
                <w:sz w:val="30"/>
                <w:szCs w:val="30"/>
              </w:rPr>
            </w:pPr>
          </w:p>
          <w:p w14:paraId="3C168F06" w14:textId="194C18A9" w:rsidR="0044383F" w:rsidRPr="00617AE4" w:rsidRDefault="0044383F" w:rsidP="00617AE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</w:p>
          <w:p w14:paraId="05D9FEEE" w14:textId="77777777" w:rsidR="0044383F" w:rsidRDefault="00135483" w:rsidP="00617AE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3CFEEF" wp14:editId="56703576">
                  <wp:extent cx="2491740" cy="1829213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829" cy="1874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292ED1" w14:textId="77777777" w:rsidR="00204BFB" w:rsidRDefault="00135483" w:rsidP="00617AE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FBD171" wp14:editId="0919D69F">
                      <wp:extent cx="304800" cy="304800"/>
                      <wp:effectExtent l="0" t="0" r="0" b="0"/>
                      <wp:docPr id="12" name="Rectangle 12" descr="David Hockne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9592D" id="Rectangle 12" o:spid="_x0000_s1026" alt="David Hockne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pCh0f3AQAA3AMAAA4AAAAAAAAAAAAAAAAALgIAAGRycy9l&#10;Mm9Eb2MueG1sUEsBAi0AFAAGAAgAAAAhAEyg6SzYAAAAAwEAAA8AAAAAAAAAAAAAAAAAU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3A229EA" w14:textId="171906DE" w:rsidR="00135483" w:rsidRPr="00617AE4" w:rsidRDefault="00135483" w:rsidP="00617AE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69D47D" wp14:editId="6E61F53E">
                  <wp:extent cx="2769870" cy="103625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88701" cy="10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shd w:val="clear" w:color="auto" w:fill="EDEDED" w:themeFill="accent3" w:themeFillTint="33"/>
          </w:tcPr>
          <w:p w14:paraId="7F7305D3" w14:textId="3CD5B00D" w:rsidR="00C849CD" w:rsidRPr="00DD367A" w:rsidRDefault="00C849CD" w:rsidP="00617AE4">
            <w:pPr>
              <w:rPr>
                <w:rFonts w:ascii="Sassoon Infant Std" w:hAnsi="Sassoon Infant Std"/>
                <w:b/>
                <w:sz w:val="30"/>
                <w:szCs w:val="30"/>
              </w:rPr>
            </w:pPr>
            <w:r w:rsidRPr="00DD367A">
              <w:rPr>
                <w:rFonts w:ascii="Sassoon Infant Std" w:hAnsi="Sassoon Infant Std"/>
                <w:b/>
                <w:sz w:val="30"/>
                <w:szCs w:val="30"/>
              </w:rPr>
              <w:t>Key words:</w:t>
            </w:r>
          </w:p>
          <w:tbl>
            <w:tblPr>
              <w:tblStyle w:val="TableGrid"/>
              <w:tblW w:w="6805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4357"/>
            </w:tblGrid>
            <w:tr w:rsidR="00C849CD" w:rsidRPr="00891556" w14:paraId="6C87FDC9" w14:textId="77777777" w:rsidTr="00891556">
              <w:trPr>
                <w:trHeight w:val="55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53BA60FA" w14:textId="47098517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Art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30273E26" w14:textId="0C35AB03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the expression of creative skill, which can be expressed in many ways</w:t>
                  </w:r>
                  <w:r w:rsidR="005D44EE"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5DF0" w:rsidRPr="00891556" w14:paraId="0E658C7F" w14:textId="77777777" w:rsidTr="00891556">
              <w:trPr>
                <w:trHeight w:val="538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2E67E086" w14:textId="3DEBA78A" w:rsidR="00ED5DF0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artist</w:t>
                  </w:r>
                </w:p>
                <w:p w14:paraId="570EF64F" w14:textId="528AB5A8" w:rsidR="00617AE4" w:rsidRPr="00891556" w:rsidRDefault="00617AE4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740C13EE" w14:textId="731B3486" w:rsidR="00ED5DF0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a person who creates art</w:t>
                  </w:r>
                </w:p>
              </w:tc>
            </w:tr>
            <w:tr w:rsidR="00906EDE" w:rsidRPr="00891556" w14:paraId="1FA155F6" w14:textId="77777777" w:rsidTr="00891556">
              <w:trPr>
                <w:trHeight w:val="82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381FFAE3" w14:textId="2C03BA7F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mixed media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4FC0288D" w14:textId="5AEDB904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artwork that uses two or more materials or techniques to create it</w:t>
                  </w:r>
                </w:p>
                <w:p w14:paraId="3DE89B79" w14:textId="62273F66" w:rsidR="00AE0042" w:rsidRPr="00891556" w:rsidRDefault="00AE0042" w:rsidP="00617AE4">
                  <w:pPr>
                    <w:rPr>
                      <w:rFonts w:ascii="Sassoon Infant Std" w:hAnsi="Sassoon Infant Std" w:cs="Arial"/>
                      <w:sz w:val="24"/>
                      <w:szCs w:val="24"/>
                    </w:rPr>
                  </w:pPr>
                </w:p>
              </w:tc>
            </w:tr>
            <w:tr w:rsidR="00906EDE" w:rsidRPr="00891556" w14:paraId="1851BFCD" w14:textId="77777777" w:rsidTr="00891556">
              <w:trPr>
                <w:trHeight w:val="55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61AA04E5" w14:textId="06E24149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concept</w:t>
                  </w:r>
                </w:p>
                <w:p w14:paraId="0B6B9284" w14:textId="750F2922" w:rsidR="00617AE4" w:rsidRPr="00891556" w:rsidRDefault="00617AE4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38E084C1" w14:textId="479C0E6D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an idea behind a piece of art</w:t>
                  </w:r>
                </w:p>
              </w:tc>
            </w:tr>
            <w:tr w:rsidR="00906EDE" w:rsidRPr="00891556" w14:paraId="5E68ED2E" w14:textId="77777777" w:rsidTr="00891556">
              <w:trPr>
                <w:trHeight w:val="538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1337CD3A" w14:textId="63566E14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background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5EC8F4EC" w14:textId="3B6F6BB3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the part of the artwork that is behind the main subjects</w:t>
                  </w:r>
                </w:p>
              </w:tc>
            </w:tr>
            <w:tr w:rsidR="00906EDE" w:rsidRPr="00891556" w14:paraId="7EFAFD1E" w14:textId="77777777" w:rsidTr="00891556">
              <w:trPr>
                <w:trHeight w:val="82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7A5FE9AE" w14:textId="20FB9331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technique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04D4DE6E" w14:textId="71F61E06" w:rsidR="00617AE4" w:rsidRPr="00891556" w:rsidRDefault="00E604C3" w:rsidP="00617AE4">
                  <w:pPr>
                    <w:rPr>
                      <w:rFonts w:ascii="Sassoon Infant Std" w:hAnsi="Sassoon Infant Std" w:cs="Arial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 w:cs="Arial"/>
                      <w:sz w:val="24"/>
                      <w:szCs w:val="24"/>
                    </w:rPr>
                    <w:t>the methods, skills and procedures an artist use</w:t>
                  </w:r>
                  <w:r w:rsidR="00204BFB" w:rsidRPr="00891556">
                    <w:rPr>
                      <w:rFonts w:ascii="Sassoon Infant Std" w:hAnsi="Sassoon Infant Std" w:cs="Arial"/>
                      <w:sz w:val="24"/>
                      <w:szCs w:val="24"/>
                    </w:rPr>
                    <w:t>s</w:t>
                  </w:r>
                </w:p>
                <w:p w14:paraId="4C94AE99" w14:textId="4A890014" w:rsidR="00906EDE" w:rsidRPr="00891556" w:rsidRDefault="0016212C" w:rsidP="00617AE4">
                  <w:pPr>
                    <w:rPr>
                      <w:rFonts w:ascii="Sassoon Infant Std" w:hAnsi="Sassoon Infant Std" w:cs="Arial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6EDE" w:rsidRPr="00891556" w14:paraId="49E90DB7" w14:textId="77777777" w:rsidTr="00891556">
              <w:trPr>
                <w:trHeight w:val="82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7DCD6A6C" w14:textId="7F5DF29B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collage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6D7DC125" w14:textId="0592A302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 xml:space="preserve">a technique where various materials are assembled </w:t>
                  </w:r>
                </w:p>
                <w:p w14:paraId="4C789B42" w14:textId="1A273736" w:rsidR="005D44EE" w:rsidRPr="00891556" w:rsidRDefault="005D44EE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</w:p>
              </w:tc>
            </w:tr>
            <w:tr w:rsidR="00906EDE" w:rsidRPr="00891556" w14:paraId="5D94861D" w14:textId="77777777" w:rsidTr="00891556">
              <w:trPr>
                <w:trHeight w:val="82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0CBFFE0D" w14:textId="16BFE747" w:rsidR="00906EDE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evaluate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1D5E1E58" w14:textId="2AC1CD13" w:rsidR="00906EDE" w:rsidRPr="00891556" w:rsidRDefault="00E604C3" w:rsidP="00617AE4">
                  <w:pPr>
                    <w:rPr>
                      <w:rFonts w:ascii="Sassoon Infant Std" w:hAnsi="Sassoon Infant Std" w:cs="Arial"/>
                      <w:sz w:val="24"/>
                      <w:szCs w:val="24"/>
                      <w:shd w:val="clear" w:color="auto" w:fill="FFFFFF"/>
                    </w:rPr>
                  </w:pPr>
                  <w:r w:rsidRPr="00891556">
                    <w:rPr>
                      <w:rFonts w:ascii="Sassoon Infant Std" w:hAnsi="Sassoon Infant Std" w:cs="Arial"/>
                      <w:sz w:val="24"/>
                      <w:szCs w:val="24"/>
                      <w:shd w:val="clear" w:color="auto" w:fill="FFFFFF"/>
                    </w:rPr>
                    <w:t>to make a judgement about a piece of art</w:t>
                  </w:r>
                </w:p>
                <w:p w14:paraId="3C81E0A9" w14:textId="079294AB" w:rsidR="005D44EE" w:rsidRPr="00891556" w:rsidRDefault="005D44EE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</w:p>
              </w:tc>
            </w:tr>
            <w:tr w:rsidR="00C849CD" w:rsidRPr="00891556" w14:paraId="378D1A83" w14:textId="77777777" w:rsidTr="00891556">
              <w:trPr>
                <w:trHeight w:val="55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25E9F4C2" w14:textId="08CF799C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medium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1B5F715F" w14:textId="46338437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the material or substance used to create a piece of art</w:t>
                  </w:r>
                </w:p>
              </w:tc>
            </w:tr>
            <w:tr w:rsidR="00C849CD" w:rsidRPr="00891556" w14:paraId="058E446F" w14:textId="77777777" w:rsidTr="00891556">
              <w:trPr>
                <w:trHeight w:val="820"/>
                <w:jc w:val="center"/>
              </w:trPr>
              <w:tc>
                <w:tcPr>
                  <w:tcW w:w="2448" w:type="dxa"/>
                  <w:shd w:val="clear" w:color="auto" w:fill="FFFFFF" w:themeFill="background1"/>
                </w:tcPr>
                <w:p w14:paraId="3B3ED4A1" w14:textId="0A4AC4F4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Fonts w:ascii="Sassoon Infant Std" w:hAnsi="Sassoon Infant Std"/>
                      <w:sz w:val="24"/>
                      <w:szCs w:val="24"/>
                    </w:rPr>
                    <w:t>composition</w:t>
                  </w:r>
                </w:p>
              </w:tc>
              <w:tc>
                <w:tcPr>
                  <w:tcW w:w="4357" w:type="dxa"/>
                  <w:shd w:val="clear" w:color="auto" w:fill="FFFFFF" w:themeFill="background1"/>
                </w:tcPr>
                <w:p w14:paraId="746FF170" w14:textId="58566516" w:rsidR="00C849CD" w:rsidRPr="00891556" w:rsidRDefault="00E604C3" w:rsidP="00617AE4">
                  <w:pPr>
                    <w:rPr>
                      <w:rFonts w:ascii="Sassoon Infant Std" w:hAnsi="Sassoon Infant Std"/>
                      <w:sz w:val="24"/>
                      <w:szCs w:val="24"/>
                    </w:rPr>
                  </w:pPr>
                  <w:r w:rsidRPr="00891556">
                    <w:rPr>
                      <w:rStyle w:val="Emphasis"/>
                      <w:rFonts w:ascii="Sassoon Infant Std" w:hAnsi="Sassoon Infant Std" w:cs="Arial"/>
                      <w:i w:val="0"/>
                      <w:iCs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the way in which different elements of an artwork are combined or arranged</w:t>
                  </w:r>
                </w:p>
              </w:tc>
            </w:tr>
          </w:tbl>
          <w:p w14:paraId="3C811EB0" w14:textId="0D5E15F3" w:rsidR="00135483" w:rsidRDefault="0044383F" w:rsidP="00135483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617AE4">
              <w:rPr>
                <w:rFonts w:ascii="Sassoon Infant Std" w:hAnsi="Sassoon Infant Std"/>
                <w:b/>
                <w:sz w:val="28"/>
                <w:szCs w:val="28"/>
                <w:u w:val="single"/>
              </w:rPr>
              <w:t xml:space="preserve">About the </w:t>
            </w:r>
            <w:r w:rsidRPr="00135483">
              <w:rPr>
                <w:rFonts w:ascii="Sassoon Infant Std" w:hAnsi="Sassoon Infant Std"/>
                <w:b/>
                <w:sz w:val="28"/>
                <w:szCs w:val="28"/>
                <w:u w:val="single"/>
              </w:rPr>
              <w:t>artists:</w:t>
            </w:r>
            <w:r w:rsidR="00135483" w:rsidRPr="00135483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 David Hockney</w:t>
            </w:r>
          </w:p>
          <w:p w14:paraId="47EC0C0D" w14:textId="3638DF1B" w:rsidR="00135483" w:rsidRDefault="00135483" w:rsidP="0013548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</w:p>
          <w:p w14:paraId="6E475973" w14:textId="4714755B" w:rsidR="00891556" w:rsidRDefault="00891556" w:rsidP="0013548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2E3D7693" wp14:editId="33966E7E">
                  <wp:simplePos x="0" y="0"/>
                  <wp:positionH relativeFrom="column">
                    <wp:posOffset>3392805</wp:posOffset>
                  </wp:positionH>
                  <wp:positionV relativeFrom="paragraph">
                    <wp:posOffset>24765</wp:posOffset>
                  </wp:positionV>
                  <wp:extent cx="985520" cy="1150620"/>
                  <wp:effectExtent l="0" t="0" r="5080" b="0"/>
                  <wp:wrapThrough wrapText="bothSides">
                    <wp:wrapPolygon edited="0">
                      <wp:start x="0" y="0"/>
                      <wp:lineTo x="0" y="21099"/>
                      <wp:lineTo x="21294" y="21099"/>
                      <wp:lineTo x="21294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E1089D" w14:textId="72FBF5E0" w:rsidR="00C935C7" w:rsidRDefault="00135483" w:rsidP="00E604C3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135483">
              <w:rPr>
                <w:rFonts w:ascii="Sassoon Infant Std" w:hAnsi="Sassoon Infant Std"/>
                <w:b/>
                <w:bCs/>
                <w:sz w:val="24"/>
                <w:szCs w:val="24"/>
              </w:rPr>
              <w:t>David Hockney is an English painter</w:t>
            </w:r>
            <w:r w:rsidR="00C935C7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 who has</w:t>
            </w:r>
            <w:r w:rsidR="00C935C7" w:rsidRPr="00C935C7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 experimented with painting, drawing, printmaking, watercolours, photography and many other media</w:t>
            </w:r>
            <w:r w:rsidR="00C935C7">
              <w:rPr>
                <w:rFonts w:ascii="Sassoon Infant Std" w:hAnsi="Sassoon Infant Std"/>
                <w:b/>
                <w:bCs/>
                <w:sz w:val="24"/>
                <w:szCs w:val="24"/>
              </w:rPr>
              <w:t>.</w:t>
            </w:r>
          </w:p>
          <w:p w14:paraId="60CEE931" w14:textId="60BBF136" w:rsidR="00617AE4" w:rsidRPr="00204BFB" w:rsidRDefault="00C935C7" w:rsidP="00204BFB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</w:tbl>
    <w:p w14:paraId="00AF34DA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725C"/>
    <w:multiLevelType w:val="hybridMultilevel"/>
    <w:tmpl w:val="EBD6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80118"/>
    <w:multiLevelType w:val="hybridMultilevel"/>
    <w:tmpl w:val="5746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3375"/>
    <w:multiLevelType w:val="hybridMultilevel"/>
    <w:tmpl w:val="B3AAFEE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3"/>
  </w:num>
  <w:num w:numId="9">
    <w:abstractNumId w:val="11"/>
  </w:num>
  <w:num w:numId="10">
    <w:abstractNumId w:val="22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7"/>
  </w:num>
  <w:num w:numId="16">
    <w:abstractNumId w:val="23"/>
  </w:num>
  <w:num w:numId="17">
    <w:abstractNumId w:val="0"/>
  </w:num>
  <w:num w:numId="18">
    <w:abstractNumId w:val="12"/>
  </w:num>
  <w:num w:numId="19">
    <w:abstractNumId w:val="9"/>
  </w:num>
  <w:num w:numId="20">
    <w:abstractNumId w:val="15"/>
  </w:num>
  <w:num w:numId="21">
    <w:abstractNumId w:val="13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5483"/>
    <w:rsid w:val="00136368"/>
    <w:rsid w:val="00153C99"/>
    <w:rsid w:val="00154F6E"/>
    <w:rsid w:val="0016212C"/>
    <w:rsid w:val="001634FC"/>
    <w:rsid w:val="00173DFA"/>
    <w:rsid w:val="001A55F8"/>
    <w:rsid w:val="001A6D6A"/>
    <w:rsid w:val="001B6FED"/>
    <w:rsid w:val="001C3D88"/>
    <w:rsid w:val="001E4ECA"/>
    <w:rsid w:val="001F2573"/>
    <w:rsid w:val="001F4995"/>
    <w:rsid w:val="00204BFB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17A32"/>
    <w:rsid w:val="0032049E"/>
    <w:rsid w:val="00333F50"/>
    <w:rsid w:val="00341EF1"/>
    <w:rsid w:val="003539B9"/>
    <w:rsid w:val="00361586"/>
    <w:rsid w:val="0036476C"/>
    <w:rsid w:val="00367552"/>
    <w:rsid w:val="00367CB8"/>
    <w:rsid w:val="003C01DF"/>
    <w:rsid w:val="003C5035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3803"/>
    <w:rsid w:val="00500E2E"/>
    <w:rsid w:val="00507D48"/>
    <w:rsid w:val="005107D0"/>
    <w:rsid w:val="00517E73"/>
    <w:rsid w:val="00533234"/>
    <w:rsid w:val="005434E9"/>
    <w:rsid w:val="00563807"/>
    <w:rsid w:val="0058494D"/>
    <w:rsid w:val="0059072C"/>
    <w:rsid w:val="005A4ECF"/>
    <w:rsid w:val="005B6558"/>
    <w:rsid w:val="005B750A"/>
    <w:rsid w:val="005C6925"/>
    <w:rsid w:val="005D1019"/>
    <w:rsid w:val="005D2441"/>
    <w:rsid w:val="005D44EE"/>
    <w:rsid w:val="005E024C"/>
    <w:rsid w:val="005E5FCB"/>
    <w:rsid w:val="005F4E3F"/>
    <w:rsid w:val="00601C47"/>
    <w:rsid w:val="00613FD0"/>
    <w:rsid w:val="00617AE4"/>
    <w:rsid w:val="0062168A"/>
    <w:rsid w:val="00621885"/>
    <w:rsid w:val="0063110D"/>
    <w:rsid w:val="00652B82"/>
    <w:rsid w:val="00667BE0"/>
    <w:rsid w:val="00681130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600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EDD"/>
    <w:rsid w:val="007F50B5"/>
    <w:rsid w:val="00802F1D"/>
    <w:rsid w:val="008130D0"/>
    <w:rsid w:val="00823788"/>
    <w:rsid w:val="0083339D"/>
    <w:rsid w:val="008615A7"/>
    <w:rsid w:val="0086278E"/>
    <w:rsid w:val="00872C79"/>
    <w:rsid w:val="00874D3E"/>
    <w:rsid w:val="00883725"/>
    <w:rsid w:val="00891556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D2B04"/>
    <w:rsid w:val="009E20B2"/>
    <w:rsid w:val="009E40C4"/>
    <w:rsid w:val="00A01A91"/>
    <w:rsid w:val="00A02644"/>
    <w:rsid w:val="00A258EC"/>
    <w:rsid w:val="00A30957"/>
    <w:rsid w:val="00A70760"/>
    <w:rsid w:val="00A70927"/>
    <w:rsid w:val="00A76C66"/>
    <w:rsid w:val="00AA5A96"/>
    <w:rsid w:val="00AB489E"/>
    <w:rsid w:val="00AE0042"/>
    <w:rsid w:val="00AF04E6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C40ECB"/>
    <w:rsid w:val="00C51551"/>
    <w:rsid w:val="00C561D5"/>
    <w:rsid w:val="00C61269"/>
    <w:rsid w:val="00C63ED0"/>
    <w:rsid w:val="00C66876"/>
    <w:rsid w:val="00C73077"/>
    <w:rsid w:val="00C73624"/>
    <w:rsid w:val="00C740F9"/>
    <w:rsid w:val="00C817FB"/>
    <w:rsid w:val="00C849CD"/>
    <w:rsid w:val="00C929C9"/>
    <w:rsid w:val="00C935C7"/>
    <w:rsid w:val="00CA37DE"/>
    <w:rsid w:val="00CA4A75"/>
    <w:rsid w:val="00CB3B05"/>
    <w:rsid w:val="00CD2BB0"/>
    <w:rsid w:val="00CD6008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A0C41"/>
    <w:rsid w:val="00DA19B3"/>
    <w:rsid w:val="00DB0470"/>
    <w:rsid w:val="00DD367A"/>
    <w:rsid w:val="00DD629D"/>
    <w:rsid w:val="00DE11E5"/>
    <w:rsid w:val="00DE6AE9"/>
    <w:rsid w:val="00DF68BB"/>
    <w:rsid w:val="00E013CC"/>
    <w:rsid w:val="00E24C8F"/>
    <w:rsid w:val="00E36EDB"/>
    <w:rsid w:val="00E40A9B"/>
    <w:rsid w:val="00E604C3"/>
    <w:rsid w:val="00E748C2"/>
    <w:rsid w:val="00E756FE"/>
    <w:rsid w:val="00E75D91"/>
    <w:rsid w:val="00E97849"/>
    <w:rsid w:val="00EA3D90"/>
    <w:rsid w:val="00EC0384"/>
    <w:rsid w:val="00ED5DF0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4B26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D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bc.co.uk/bitesize/articles/z8sg8p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7E8B-FF7D-4B89-A698-69619F4E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6</cp:revision>
  <dcterms:created xsi:type="dcterms:W3CDTF">2025-05-26T07:52:00Z</dcterms:created>
  <dcterms:modified xsi:type="dcterms:W3CDTF">2025-06-02T07:12:00Z</dcterms:modified>
</cp:coreProperties>
</file>