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40" w:rsidRPr="00B25693" w:rsidRDefault="002B2940" w:rsidP="002B2940">
      <w:pPr>
        <w:jc w:val="center"/>
        <w:rPr>
          <w:rFonts w:ascii="SassoonCRInfant" w:hAnsi="SassoonCRInfant"/>
          <w:color w:val="002060"/>
          <w:sz w:val="72"/>
          <w:szCs w:val="72"/>
          <w:u w:val="single"/>
        </w:rPr>
      </w:pPr>
      <w:r w:rsidRPr="00B25693">
        <w:rPr>
          <w:rFonts w:ascii="SassoonCRInfant" w:hAnsi="SassoonCRInfant"/>
          <w:noProof/>
          <w:color w:val="002060"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91053" wp14:editId="2594236F">
                <wp:simplePos x="0" y="0"/>
                <wp:positionH relativeFrom="column">
                  <wp:posOffset>-320675</wp:posOffset>
                </wp:positionH>
                <wp:positionV relativeFrom="paragraph">
                  <wp:posOffset>-374015</wp:posOffset>
                </wp:positionV>
                <wp:extent cx="161544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940" w:rsidRDefault="002B2940">
                            <w:r w:rsidRPr="002B294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9A60E7" wp14:editId="1C846C24">
                                  <wp:extent cx="716280" cy="1005840"/>
                                  <wp:effectExtent l="0" t="0" r="762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25pt;margin-top:-29.45pt;width:127.2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" filled="f" stroked="f" strokeweight=".5pt">
                <v:textbox>
                  <w:txbxContent>
                    <w:p w:rsidR="002B2940" w:rsidRDefault="002B2940">
                      <w:r w:rsidRPr="002B2940">
                        <w:drawing>
                          <wp:inline distT="0" distB="0" distL="0" distR="0">
                            <wp:extent cx="716280" cy="1005840"/>
                            <wp:effectExtent l="0" t="0" r="762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25693">
        <w:rPr>
          <w:rFonts w:ascii="SassoonCRInfant" w:hAnsi="SassoonCRInfant"/>
          <w:color w:val="002060"/>
          <w:sz w:val="72"/>
          <w:szCs w:val="72"/>
          <w:u w:val="single"/>
        </w:rPr>
        <w:t>Year 6 – Electricity</w:t>
      </w:r>
    </w:p>
    <w:tbl>
      <w:tblPr>
        <w:tblStyle w:val="TableGrid"/>
        <w:tblW w:w="0" w:type="auto"/>
        <w:tblBorders>
          <w:top w:val="single" w:sz="18" w:space="0" w:color="13CBB1"/>
          <w:left w:val="single" w:sz="18" w:space="0" w:color="13CBB1"/>
          <w:bottom w:val="single" w:sz="18" w:space="0" w:color="13CBB1"/>
          <w:right w:val="single" w:sz="18" w:space="0" w:color="13CBB1"/>
          <w:insideH w:val="single" w:sz="18" w:space="0" w:color="13CBB1"/>
          <w:insideV w:val="single" w:sz="18" w:space="0" w:color="13CBB1"/>
        </w:tblBorders>
        <w:tblLook w:val="04A0" w:firstRow="1" w:lastRow="0" w:firstColumn="1" w:lastColumn="0" w:noHBand="0" w:noVBand="1"/>
      </w:tblPr>
      <w:tblGrid>
        <w:gridCol w:w="3096"/>
        <w:gridCol w:w="2551"/>
        <w:gridCol w:w="567"/>
        <w:gridCol w:w="851"/>
        <w:gridCol w:w="425"/>
        <w:gridCol w:w="1843"/>
        <w:gridCol w:w="1559"/>
        <w:gridCol w:w="709"/>
        <w:gridCol w:w="850"/>
        <w:gridCol w:w="3137"/>
      </w:tblGrid>
      <w:tr w:rsidR="002B2940" w:rsidRPr="002B2940" w:rsidTr="00B23450">
        <w:trPr>
          <w:trHeight w:val="2192"/>
        </w:trPr>
        <w:tc>
          <w:tcPr>
            <w:tcW w:w="7065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National Curriculum Outcomes: Knowledge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Associate the brightness of a lamp or the volume of a buzzer with the number and voltage of cells used in a circuit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Compare and give reasons for the variations on how components function, including the brightness of bulbs, the loudness of buzzers and the on/off position of switches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1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Use recognised symbols when representing a simple circuit in a diagram</w:t>
            </w:r>
          </w:p>
        </w:tc>
        <w:tc>
          <w:tcPr>
            <w:tcW w:w="8523" w:type="dxa"/>
            <w:gridSpan w:val="6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National Curriculum Outcomes: Working Scientifically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Planning different types of scientific enquiries to answer questions, including recognising and controlling variables where necessary.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Taking measurements, using a range of scientific equipment, with increasing accuracy and precision, taking repeat readings when appropriate.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Recording data and results of increasing complexity using scientific diagrams and labels, classification keys, tables, scatter graphs, bar and line graphs.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Using test results to make predictions and to set up further comparative and fair tests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Reporting and presenting findings from enquiries, including conclusions, causal relationships and explanations of and degree of trust in results, in oral and written forms such as displays and other presentations.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2"/>
              </w:numPr>
              <w:ind w:left="445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Identifying scientific evidence that has been used to support or refute ideas or arguments.</w:t>
            </w:r>
          </w:p>
        </w:tc>
      </w:tr>
      <w:tr w:rsidR="002B2940" w:rsidRPr="002B2940" w:rsidTr="00B23450">
        <w:trPr>
          <w:trHeight w:val="1807"/>
        </w:trPr>
        <w:tc>
          <w:tcPr>
            <w:tcW w:w="7065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Children might work scientifically by: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2B2940">
              <w:rPr>
                <w:rFonts w:ascii="SassoonCRInfant" w:hAnsi="SassoonCRInfant" w:cs="Arial"/>
                <w:color w:val="0B0C0C"/>
                <w:sz w:val="24"/>
                <w:szCs w:val="24"/>
              </w:rPr>
              <w:t>Systematically identifying the effect of changing one component at a time in a circuit; designing and making a set of traffic lights, a burglar alarm or some other useful circuit. (</w:t>
            </w:r>
            <w:r w:rsidRPr="002B2940">
              <w:rPr>
                <w:rFonts w:ascii="SassoonCRInfant" w:hAnsi="SassoonCRInfant" w:cs="Arial"/>
                <w:i/>
                <w:iCs/>
                <w:color w:val="0B0C0C"/>
                <w:sz w:val="24"/>
                <w:szCs w:val="24"/>
              </w:rPr>
              <w:t>Taken from the National Curriculum</w:t>
            </w:r>
            <w:r w:rsidRPr="002B2940">
              <w:rPr>
                <w:rFonts w:ascii="SassoonCRInfant" w:hAnsi="SassoonCRInfant" w:cs="Arial"/>
                <w:color w:val="0B0C0C"/>
                <w:sz w:val="24"/>
                <w:szCs w:val="24"/>
              </w:rPr>
              <w:t>)</w:t>
            </w:r>
          </w:p>
        </w:tc>
        <w:tc>
          <w:tcPr>
            <w:tcW w:w="8523" w:type="dxa"/>
            <w:gridSpan w:val="6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2B2940" w:rsidRPr="002B2940" w:rsidTr="00B23450">
        <w:tc>
          <w:tcPr>
            <w:tcW w:w="11601" w:type="dxa"/>
            <w:gridSpan w:val="8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Links to prior learning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Year 4: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Identify common appliances that run on electricity. Construct a simple series electrical circuit, identifying and naming its basic parts, including cells, wires, bulbs, switches and buzzers. Identify whether or not a lamp will light in a simple series circuit, based on whether or not the lamp is part of a complete loop. Recognise that a switch opens and closes a circuit and associate this with whether or not a lamp lights in a simple series circuit. Recognise some common conductors and insulators, and associate metals with being good conductors.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Year 5: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Compare and group together everyday materials on the basis of their properties, including their hardness, solubility, transparency, conductivity (electrical and thermal), and response to magnets</w:t>
            </w:r>
          </w:p>
        </w:tc>
        <w:tc>
          <w:tcPr>
            <w:tcW w:w="398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Links to future learning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Key Stage 3: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Electric current, measured in amperes. In circuits, series and parallel circuits, currents and where branches meet and current as flow of charge.</w:t>
            </w:r>
          </w:p>
        </w:tc>
      </w:tr>
      <w:tr w:rsidR="002B2940" w:rsidRPr="002B2940" w:rsidTr="00B23450">
        <w:tc>
          <w:tcPr>
            <w:tcW w:w="7490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Key Vocabulary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Circuit, complete circuit, circuit diagram, circuit symbol, cell, battery, bulb, lamp, buzzer, motor, switch, voltage</w:t>
            </w:r>
          </w:p>
        </w:tc>
        <w:tc>
          <w:tcPr>
            <w:tcW w:w="8098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Common Misconceptions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3"/>
              </w:numPr>
              <w:ind w:left="447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Children may think that larger-sized batteries make bulbs brigh</w:t>
            </w:r>
            <w:r w:rsidR="00B25693">
              <w:rPr>
                <w:rFonts w:ascii="SassoonCRInfant" w:hAnsi="SassoonCRInfant"/>
                <w:sz w:val="24"/>
                <w:szCs w:val="24"/>
              </w:rPr>
              <w:t>t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er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3"/>
              </w:numPr>
              <w:ind w:left="447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They may think that the closer components are in a circuit to the b</w:t>
            </w:r>
            <w:bookmarkStart w:id="0" w:name="_GoBack"/>
            <w:bookmarkEnd w:id="0"/>
            <w:r w:rsidRPr="002B2940">
              <w:rPr>
                <w:rFonts w:ascii="SassoonCRInfant" w:hAnsi="SassoonCRInfant"/>
                <w:sz w:val="24"/>
                <w:szCs w:val="24"/>
              </w:rPr>
              <w:t>attery, the more electricity they get</w:t>
            </w:r>
          </w:p>
        </w:tc>
      </w:tr>
      <w:tr w:rsidR="002B2940" w:rsidRPr="002B2940" w:rsidTr="00B23450">
        <w:tc>
          <w:tcPr>
            <w:tcW w:w="15588" w:type="dxa"/>
            <w:gridSpan w:val="10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Important knowledge/facts that children need to know</w:t>
            </w:r>
          </w:p>
          <w:p w:rsidR="002B2940" w:rsidRPr="002B2940" w:rsidRDefault="002B2940" w:rsidP="002B294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SassoonCRInfant" w:hAnsi="SassoonCRInfant" w:cs="Arial"/>
                <w:color w:val="000000"/>
              </w:rPr>
            </w:pPr>
            <w:r w:rsidRPr="002B2940">
              <w:rPr>
                <w:rFonts w:ascii="SassoonCRInfant" w:hAnsi="SassoonCRInfant" w:cs="Arial"/>
                <w:color w:val="000000"/>
              </w:rPr>
              <w:t>The brightness of a bulb is affected by the voltage in the circuit- the lower the voltage, the dimmer the bulb.</w:t>
            </w:r>
          </w:p>
          <w:p w:rsidR="002B2940" w:rsidRPr="002B2940" w:rsidRDefault="002B2940" w:rsidP="002B294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SassoonCRInfant" w:hAnsi="SassoonCRInfant" w:cs="Arial"/>
                <w:color w:val="000000"/>
              </w:rPr>
            </w:pPr>
            <w:r w:rsidRPr="002B2940">
              <w:rPr>
                <w:rFonts w:ascii="SassoonCRInfant" w:hAnsi="SassoonCRInfant" w:cs="Arial"/>
                <w:color w:val="000000"/>
              </w:rPr>
              <w:t xml:space="preserve">Changes to components in a circuit has an effect on the brightness of its bulb/ volume of its buzzer </w:t>
            </w:r>
            <w:proofErr w:type="spellStart"/>
            <w:r w:rsidRPr="002B2940">
              <w:rPr>
                <w:rFonts w:ascii="SassoonCRInfant" w:hAnsi="SassoonCRInfant" w:cs="Arial"/>
                <w:color w:val="000000"/>
              </w:rPr>
              <w:t>eg</w:t>
            </w:r>
            <w:proofErr w:type="spellEnd"/>
            <w:r w:rsidRPr="002B2940">
              <w:rPr>
                <w:rFonts w:ascii="SassoonCRInfant" w:hAnsi="SassoonCRInfant" w:cs="Arial"/>
                <w:color w:val="000000"/>
              </w:rPr>
              <w:t>:</w:t>
            </w:r>
            <w:r w:rsidRPr="002B2940">
              <w:rPr>
                <w:rFonts w:ascii="SassoonCRInfant" w:hAnsi="SassoonCRInfant" w:cs="Arial"/>
                <w:color w:val="000000"/>
              </w:rPr>
              <w:br/>
              <w:t>The higher the number of cells, the brighter the bulbs/ louder the buzzer. </w:t>
            </w:r>
          </w:p>
          <w:p w:rsidR="002B2940" w:rsidRPr="002B2940" w:rsidRDefault="002B2940" w:rsidP="002B294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SassoonCRInfant" w:hAnsi="SassoonCRInfant" w:cs="Arial"/>
                <w:color w:val="000000"/>
              </w:rPr>
            </w:pPr>
            <w:r w:rsidRPr="002B2940">
              <w:rPr>
                <w:rFonts w:ascii="SassoonCRInfant" w:hAnsi="SassoonCRInfant" w:cs="Arial"/>
                <w:color w:val="000000"/>
              </w:rPr>
              <w:t>Know the scientific symbols for components in a circuit- cell, switch, wire, buzzer, motor.</w:t>
            </w:r>
          </w:p>
        </w:tc>
      </w:tr>
      <w:tr w:rsidR="002B2940" w:rsidRPr="002B2940" w:rsidTr="00B23450">
        <w:tc>
          <w:tcPr>
            <w:tcW w:w="564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lastRenderedPageBreak/>
              <w:t>Important scientists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>Alessandro Volta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 xml:space="preserve"> – Italian physicist who is credited with inventing the battery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sz w:val="24"/>
                <w:szCs w:val="24"/>
              </w:rPr>
              <w:t>Edith Clarke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 xml:space="preserve"> – American scientist who was the first woman to be professionally employed as an electrical engineer in the United States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STEM Career Links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Electrical Engineer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(works with equipment that uses electricity)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Electrician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(installs and maintains electrical equipment)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>Renewable Energy Engineer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 xml:space="preserve"> (works on environmentally conscious)</w:t>
            </w:r>
          </w:p>
        </w:tc>
        <w:tc>
          <w:tcPr>
            <w:tcW w:w="4696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Links to real life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8"/>
              </w:numPr>
              <w:ind w:left="439" w:hanging="28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What if we didn’t have electricity?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8"/>
              </w:numPr>
              <w:ind w:left="439" w:hanging="28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Why do we have power cuts?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8"/>
              </w:numPr>
              <w:ind w:left="439" w:hanging="28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How do fuses work?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8"/>
              </w:numPr>
              <w:ind w:left="439" w:hanging="28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Our mobile phones have a battery, but we have to plug them in too; why?</w:t>
            </w:r>
          </w:p>
        </w:tc>
      </w:tr>
      <w:tr w:rsidR="002B2940" w:rsidRPr="002B2940" w:rsidTr="00B23450">
        <w:tc>
          <w:tcPr>
            <w:tcW w:w="15588" w:type="dxa"/>
            <w:gridSpan w:val="10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7E6E6" w:themeFill="background2"/>
          </w:tcPr>
          <w:p w:rsidR="002B2940" w:rsidRPr="002B2940" w:rsidRDefault="002B2940" w:rsidP="000B04D4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B2940">
              <w:rPr>
                <w:rFonts w:ascii="SassoonCRInfant" w:hAnsi="SassoonCRInfant"/>
                <w:sz w:val="28"/>
                <w:szCs w:val="28"/>
              </w:rPr>
              <w:t>Suggested Enquiry Activities</w:t>
            </w:r>
          </w:p>
        </w:tc>
      </w:tr>
      <w:tr w:rsidR="002B2940" w:rsidRPr="002B2940" w:rsidTr="00B23450">
        <w:tc>
          <w:tcPr>
            <w:tcW w:w="309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2CC" w:themeFill="accent4" w:themeFillTint="33"/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Identifying and Classifying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9"/>
              </w:numPr>
              <w:ind w:left="438" w:hanging="28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Which electrical devices use a battery and which use mains electricity? Are there any that use both?</w:t>
            </w:r>
          </w:p>
        </w:tc>
        <w:tc>
          <w:tcPr>
            <w:tcW w:w="311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CDCD"/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Comparative and Fair Testing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9"/>
              </w:numPr>
              <w:ind w:left="46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How does changing components (parts) in our circuit affect the brightness of the bulb?</w:t>
            </w:r>
          </w:p>
        </w:tc>
        <w:tc>
          <w:tcPr>
            <w:tcW w:w="3119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8BEEC"/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Observation over Time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1" w:themeFillTint="33"/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Pattern Seeking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9"/>
              </w:numPr>
              <w:ind w:left="326" w:hanging="283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How does the length of a wire affect the brightness of a bulb or loudness of a battery?</w:t>
            </w:r>
          </w:p>
        </w:tc>
        <w:tc>
          <w:tcPr>
            <w:tcW w:w="313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E2EFD9" w:themeFill="accent6" w:themeFillTint="33"/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Research using Secondary Sources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7"/>
              </w:numPr>
              <w:ind w:left="457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What did Michael Faraday invent?</w:t>
            </w:r>
          </w:p>
          <w:p w:rsidR="002B2940" w:rsidRPr="002B2940" w:rsidRDefault="002B2940" w:rsidP="002B2940">
            <w:pPr>
              <w:pStyle w:val="ListParagraph"/>
              <w:numPr>
                <w:ilvl w:val="0"/>
                <w:numId w:val="7"/>
              </w:numPr>
              <w:ind w:left="457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Who was Edith Clarke?</w:t>
            </w:r>
          </w:p>
        </w:tc>
      </w:tr>
      <w:tr w:rsidR="002B2940" w:rsidRPr="002B2940" w:rsidTr="00B23450">
        <w:trPr>
          <w:trHeight w:val="1102"/>
        </w:trPr>
        <w:tc>
          <w:tcPr>
            <w:tcW w:w="15588" w:type="dxa"/>
            <w:gridSpan w:val="10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Wow Factor Experiences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Make conductive playdough and build some creative circuits (see </w:t>
            </w:r>
            <w:proofErr w:type="spellStart"/>
            <w:r w:rsidRPr="002B2940">
              <w:rPr>
                <w:rFonts w:ascii="SassoonCRInfant" w:hAnsi="SassoonCRInfant"/>
                <w:sz w:val="24"/>
                <w:szCs w:val="24"/>
              </w:rPr>
              <w:t>weblinks</w:t>
            </w:r>
            <w:proofErr w:type="spellEnd"/>
            <w:r w:rsidRPr="002B2940">
              <w:rPr>
                <w:rFonts w:ascii="SassoonCRInfant" w:hAnsi="SassoonCRInfant"/>
                <w:sz w:val="24"/>
                <w:szCs w:val="24"/>
              </w:rPr>
              <w:t xml:space="preserve"> below).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Create electrical games such as an ‘Operation’ style game or a steady hand game where a hoop must be moved without touching a metal wire.</w:t>
            </w:r>
          </w:p>
        </w:tc>
      </w:tr>
      <w:tr w:rsidR="002B2940" w:rsidRPr="002B2940" w:rsidTr="00B23450">
        <w:tc>
          <w:tcPr>
            <w:tcW w:w="564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br w:type="page"/>
            </w: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Maths Links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5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Investigate the effect of different lengths of wire (measured precisely and checked systematically) on the brightness of a bulb or sound of a buzzer (this could be measured precisely if you have access to a </w:t>
            </w:r>
            <w:proofErr w:type="spellStart"/>
            <w:r w:rsidRPr="002B2940">
              <w:rPr>
                <w:rFonts w:ascii="SassoonCRInfant" w:hAnsi="SassoonCRInfant"/>
                <w:sz w:val="24"/>
                <w:szCs w:val="24"/>
              </w:rPr>
              <w:t>datalogger</w:t>
            </w:r>
            <w:proofErr w:type="spellEnd"/>
            <w:r w:rsidRPr="002B2940">
              <w:rPr>
                <w:rFonts w:ascii="SassoonCRInfant" w:hAnsi="SassoonCRInfant"/>
                <w:sz w:val="24"/>
                <w:szCs w:val="24"/>
              </w:rPr>
              <w:t>).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5"/>
              </w:numPr>
              <w:ind w:left="438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Investigate how much the electricity for school or home costs and how we could save money.</w:t>
            </w:r>
          </w:p>
        </w:tc>
        <w:tc>
          <w:tcPr>
            <w:tcW w:w="3686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Literacy Links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4"/>
              </w:numPr>
              <w:ind w:left="442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Write a persuasive letter to parents or others in the community encouraging them to use less electricity.</w:t>
            </w:r>
          </w:p>
          <w:p w:rsidR="002B2940" w:rsidRPr="002B2940" w:rsidRDefault="002B2940" w:rsidP="000B04D4">
            <w:pPr>
              <w:pStyle w:val="ListParagraph"/>
              <w:numPr>
                <w:ilvl w:val="0"/>
                <w:numId w:val="4"/>
              </w:numPr>
              <w:ind w:left="442"/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Write a set of instructions for conductive playdough and an explanation of how it works</w:t>
            </w:r>
          </w:p>
        </w:tc>
        <w:tc>
          <w:tcPr>
            <w:tcW w:w="6255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Broader Curriculum Links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Design Technology: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Find out about gravity lamps or dynamo torches. Create an electronic game like Operation or steady hand games.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Geography: </w:t>
            </w:r>
            <w:r w:rsidRPr="002B2940">
              <w:rPr>
                <w:rFonts w:ascii="SassoonCRInfant" w:hAnsi="SassoonCRInfant"/>
                <w:sz w:val="24"/>
                <w:szCs w:val="24"/>
              </w:rPr>
              <w:t>Where does our electricity come from?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b/>
                <w:bCs/>
                <w:sz w:val="24"/>
                <w:szCs w:val="24"/>
              </w:rPr>
              <w:t xml:space="preserve">History: </w:t>
            </w:r>
            <w:r w:rsidRPr="002B2940">
              <w:rPr>
                <w:rFonts w:ascii="SassoonCRInfant" w:hAnsi="SassoonCRInfant"/>
                <w:bCs/>
                <w:sz w:val="24"/>
                <w:szCs w:val="24"/>
              </w:rPr>
              <w:t>How was life different in times before electricity? What electrical devices do we have now that weren’t around in the time period we are currently learning about?</w:t>
            </w:r>
          </w:p>
        </w:tc>
      </w:tr>
      <w:tr w:rsidR="002B2940" w:rsidRPr="002B2940" w:rsidTr="00B23450">
        <w:tc>
          <w:tcPr>
            <w:tcW w:w="15588" w:type="dxa"/>
            <w:gridSpan w:val="10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Story Links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Goodnight Mr Tom – Michelle </w:t>
            </w:r>
            <w:proofErr w:type="spellStart"/>
            <w:r w:rsidRPr="002B2940">
              <w:rPr>
                <w:rFonts w:ascii="SassoonCRInfant" w:hAnsi="SassoonCRInfant"/>
                <w:sz w:val="24"/>
                <w:szCs w:val="24"/>
              </w:rPr>
              <w:t>Magorian</w:t>
            </w:r>
            <w:proofErr w:type="spellEnd"/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Books with buttons to press that make sounds, such as ‘Around the Farm’ by Eric Carle (children could investigate how to make one of these themselves)</w:t>
            </w:r>
          </w:p>
        </w:tc>
      </w:tr>
      <w:tr w:rsidR="002B2940" w:rsidRPr="002B2940" w:rsidTr="00B23450">
        <w:tc>
          <w:tcPr>
            <w:tcW w:w="15588" w:type="dxa"/>
            <w:gridSpan w:val="10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 xml:space="preserve">Helpful </w:t>
            </w:r>
            <w:proofErr w:type="spellStart"/>
            <w:r w:rsidRPr="002B2940">
              <w:rPr>
                <w:rFonts w:ascii="SassoonCRInfant" w:hAnsi="SassoonCRInfant"/>
                <w:sz w:val="24"/>
                <w:szCs w:val="24"/>
                <w:u w:val="single"/>
              </w:rPr>
              <w:t>Weblinks</w:t>
            </w:r>
            <w:proofErr w:type="spellEnd"/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‘Squishy Circuits’ conductive playdough recipe - </w:t>
            </w:r>
            <w:hyperlink r:id="rId7" w:history="1">
              <w:r w:rsidRPr="002B2940">
                <w:rPr>
                  <w:rStyle w:val="Hyperlink"/>
                  <w:rFonts w:ascii="SassoonCRInfant" w:hAnsi="SassoonCRInfant"/>
                </w:rPr>
                <w:t>https://www.makerspaces.com/squishy-circuits/</w:t>
              </w:r>
            </w:hyperlink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Teacher CPD for electricity (free) – </w:t>
            </w:r>
            <w:hyperlink r:id="rId8" w:history="1">
              <w:r w:rsidRPr="002B2940">
                <w:rPr>
                  <w:rStyle w:val="Hyperlink"/>
                  <w:rFonts w:ascii="SassoonCRInfant" w:hAnsi="SassoonCRInfant"/>
                </w:rPr>
                <w:t>https://www.reachoutcpd.com/courses/upper-primary/electricity/</w:t>
              </w:r>
            </w:hyperlink>
          </w:p>
          <w:p w:rsidR="002B2940" w:rsidRPr="002B2940" w:rsidRDefault="002B2940" w:rsidP="000B04D4">
            <w:pPr>
              <w:rPr>
                <w:rFonts w:ascii="SassoonCRInfant" w:hAnsi="SassoonCRInfant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>Assessment exemplification (could also be useful with planning ideas) –</w:t>
            </w:r>
          </w:p>
          <w:p w:rsidR="002B2940" w:rsidRPr="002B2940" w:rsidRDefault="002B2940" w:rsidP="000B04D4">
            <w:pPr>
              <w:rPr>
                <w:rFonts w:ascii="SassoonCRInfant" w:hAnsi="SassoonCRInfant"/>
                <w:sz w:val="24"/>
                <w:szCs w:val="24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BBC Class Clips (useful videos) – </w:t>
            </w:r>
            <w:hyperlink r:id="rId9" w:history="1">
              <w:r w:rsidRPr="002B2940">
                <w:rPr>
                  <w:rStyle w:val="Hyperlink"/>
                  <w:rFonts w:ascii="SassoonCRInfant" w:hAnsi="SassoonCRInfant"/>
                </w:rPr>
                <w:t>https://www.bbc.co.uk/bitesize/topics/zj44jxs</w:t>
              </w:r>
            </w:hyperlink>
          </w:p>
          <w:p w:rsidR="002B2940" w:rsidRPr="002B2940" w:rsidRDefault="002B2940" w:rsidP="000B04D4">
            <w:pPr>
              <w:rPr>
                <w:rFonts w:ascii="SassoonCRInfant" w:hAnsi="SassoonCRInfant"/>
              </w:rPr>
            </w:pPr>
            <w:r w:rsidRPr="002B2940">
              <w:rPr>
                <w:rFonts w:ascii="SassoonCRInfant" w:hAnsi="SassoonCRInfant"/>
                <w:sz w:val="24"/>
                <w:szCs w:val="24"/>
              </w:rPr>
              <w:t xml:space="preserve">STEM Learning collection of resources for planning and teaching electricity – </w:t>
            </w:r>
            <w:hyperlink r:id="rId10" w:history="1">
              <w:r w:rsidRPr="002B2940">
                <w:rPr>
                  <w:rStyle w:val="Hyperlink"/>
                  <w:rFonts w:ascii="SassoonCRInfant" w:hAnsi="SassoonCRInfant"/>
                </w:rPr>
                <w:t>https://www.stem.org.uk/resources/community/collection/12390/year-6-electricity</w:t>
              </w:r>
            </w:hyperlink>
          </w:p>
        </w:tc>
      </w:tr>
    </w:tbl>
    <w:p w:rsidR="002A08D7" w:rsidRPr="002B2940" w:rsidRDefault="002A08D7">
      <w:pPr>
        <w:rPr>
          <w:rFonts w:ascii="SassoonCRInfant" w:hAnsi="SassoonCRInfant"/>
        </w:rPr>
      </w:pPr>
    </w:p>
    <w:sectPr w:rsidR="002A08D7" w:rsidRPr="002B2940" w:rsidSect="00E10435">
      <w:pgSz w:w="16838" w:h="11906" w:orient="landscape"/>
      <w:pgMar w:top="709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53CA"/>
    <w:multiLevelType w:val="hybridMultilevel"/>
    <w:tmpl w:val="74E8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410"/>
    <w:multiLevelType w:val="hybridMultilevel"/>
    <w:tmpl w:val="9E26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016"/>
    <w:multiLevelType w:val="hybridMultilevel"/>
    <w:tmpl w:val="15B4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17655"/>
    <w:multiLevelType w:val="hybridMultilevel"/>
    <w:tmpl w:val="E41C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61EFA"/>
    <w:multiLevelType w:val="hybridMultilevel"/>
    <w:tmpl w:val="83D0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40"/>
    <w:rsid w:val="002A08D7"/>
    <w:rsid w:val="002B2940"/>
    <w:rsid w:val="00B23450"/>
    <w:rsid w:val="00B2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26A7"/>
  <w15:chartTrackingRefBased/>
  <w15:docId w15:val="{A554828F-6EFB-4EA7-96F3-5E00C82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9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choutcpd.com/courses/upper-primary/electric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erspaces.com/squishy-circui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www.stem.org.uk/resources/community/collection/12390/year-6-electric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j44j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White</dc:creator>
  <cp:keywords/>
  <dc:description/>
  <cp:lastModifiedBy>Anna White</cp:lastModifiedBy>
  <cp:revision>3</cp:revision>
  <dcterms:created xsi:type="dcterms:W3CDTF">2022-11-07T21:33:00Z</dcterms:created>
  <dcterms:modified xsi:type="dcterms:W3CDTF">2022-11-07T22:07:00Z</dcterms:modified>
</cp:coreProperties>
</file>