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8282B" w14:textId="6D476625" w:rsidR="000B5233" w:rsidRPr="007C37B4" w:rsidRDefault="007C37B4" w:rsidP="00892390">
      <w:pPr>
        <w:jc w:val="center"/>
        <w:rPr>
          <w:rFonts w:ascii="SassoonCRInfant" w:hAnsi="SassoonCRInfant"/>
          <w:sz w:val="72"/>
          <w:szCs w:val="72"/>
          <w:u w:val="single"/>
        </w:rPr>
      </w:pPr>
      <w:r w:rsidRPr="00AE342B">
        <w:rPr>
          <w:rFonts w:ascii="SassoonCRInfant" w:hAnsi="SassoonCRInfant"/>
          <w:noProof/>
          <w:color w:val="002060"/>
          <w:sz w:val="72"/>
          <w:szCs w:val="72"/>
          <w:u w:val="single"/>
          <w:lang w:eastAsia="en-GB"/>
        </w:rPr>
        <mc:AlternateContent>
          <mc:Choice Requires="wps">
            <w:drawing>
              <wp:anchor distT="0" distB="0" distL="114300" distR="114300" simplePos="0" relativeHeight="251659264" behindDoc="0" locked="0" layoutInCell="1" allowOverlap="1" wp14:anchorId="58576075" wp14:editId="21F8F322">
                <wp:simplePos x="0" y="0"/>
                <wp:positionH relativeFrom="column">
                  <wp:posOffset>-267335</wp:posOffset>
                </wp:positionH>
                <wp:positionV relativeFrom="paragraph">
                  <wp:posOffset>-404495</wp:posOffset>
                </wp:positionV>
                <wp:extent cx="1242060" cy="10820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1242060" cy="1082040"/>
                        </a:xfrm>
                        <a:prstGeom prst="rect">
                          <a:avLst/>
                        </a:prstGeom>
                        <a:noFill/>
                        <a:ln w="6350">
                          <a:noFill/>
                        </a:ln>
                      </wps:spPr>
                      <wps:txbx>
                        <w:txbxContent>
                          <w:p w14:paraId="7E2E0DD3" w14:textId="30DCDD0C" w:rsidR="007C37B4" w:rsidRDefault="007C37B4">
                            <w:r w:rsidRPr="007C37B4">
                              <w:rPr>
                                <w:noProof/>
                                <w:lang w:eastAsia="en-GB"/>
                              </w:rPr>
                              <w:drawing>
                                <wp:inline distT="0" distB="0" distL="0" distR="0" wp14:anchorId="464E5444" wp14:editId="13D9A6F7">
                                  <wp:extent cx="754380" cy="1059032"/>
                                  <wp:effectExtent l="0" t="0" r="762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7104" cy="10768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576075" id="_x0000_t202" coordsize="21600,21600" o:spt="202" path="m,l,21600r21600,l21600,xe">
                <v:stroke joinstyle="miter"/>
                <v:path gradientshapeok="t" o:connecttype="rect"/>
              </v:shapetype>
              <v:shape id="Text Box 2" o:spid="_x0000_s1026" type="#_x0000_t202" style="position:absolute;left:0;text-align:left;margin-left:-21.05pt;margin-top:-31.85pt;width:97.8pt;height:8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" filled="f" stroked="f" strokeweight=".5pt">
                <v:textbox>
                  <w:txbxContent>
                    <w:p w14:paraId="7E2E0DD3" w14:textId="30DCDD0C" w:rsidR="007C37B4" w:rsidRDefault="007C37B4">
                      <w:r w:rsidRPr="007C37B4">
                        <w:rPr>
                          <w:noProof/>
                          <w:lang w:eastAsia="en-GB"/>
                        </w:rPr>
                        <w:drawing>
                          <wp:inline distT="0" distB="0" distL="0" distR="0" wp14:anchorId="464E5444" wp14:editId="13D9A6F7">
                            <wp:extent cx="754380" cy="1059032"/>
                            <wp:effectExtent l="0" t="0" r="762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7104" cy="1076895"/>
                                    </a:xfrm>
                                    <a:prstGeom prst="rect">
                                      <a:avLst/>
                                    </a:prstGeom>
                                    <a:noFill/>
                                    <a:ln>
                                      <a:noFill/>
                                    </a:ln>
                                  </pic:spPr>
                                </pic:pic>
                              </a:graphicData>
                            </a:graphic>
                          </wp:inline>
                        </w:drawing>
                      </w:r>
                    </w:p>
                  </w:txbxContent>
                </v:textbox>
              </v:shape>
            </w:pict>
          </mc:Fallback>
        </mc:AlternateContent>
      </w:r>
      <w:r w:rsidR="007A1E97" w:rsidRPr="00AE342B">
        <w:rPr>
          <w:rFonts w:ascii="SassoonCRInfant" w:hAnsi="SassoonCRInfant"/>
          <w:color w:val="002060"/>
          <w:sz w:val="72"/>
          <w:szCs w:val="72"/>
          <w:u w:val="single"/>
        </w:rPr>
        <w:t xml:space="preserve">Year 5 – </w:t>
      </w:r>
      <w:r w:rsidR="00AB6CEB">
        <w:rPr>
          <w:rFonts w:ascii="SassoonCRInfant" w:hAnsi="SassoonCRInfant"/>
          <w:color w:val="002060"/>
          <w:sz w:val="72"/>
          <w:szCs w:val="72"/>
          <w:u w:val="single"/>
        </w:rPr>
        <w:t>Forces</w:t>
      </w:r>
    </w:p>
    <w:tbl>
      <w:tblPr>
        <w:tblStyle w:val="TableGrid"/>
        <w:tblW w:w="0" w:type="auto"/>
        <w:tblBorders>
          <w:top w:val="single" w:sz="18" w:space="0" w:color="13CBB1"/>
          <w:left w:val="single" w:sz="18" w:space="0" w:color="13CBB1"/>
          <w:bottom w:val="single" w:sz="18" w:space="0" w:color="13CBB1"/>
          <w:right w:val="single" w:sz="18" w:space="0" w:color="13CBB1"/>
          <w:insideH w:val="single" w:sz="18" w:space="0" w:color="13CBB1"/>
          <w:insideV w:val="single" w:sz="18" w:space="0" w:color="13CBB1"/>
        </w:tblBorders>
        <w:tblLook w:val="04A0" w:firstRow="1" w:lastRow="0" w:firstColumn="1" w:lastColumn="0" w:noHBand="0" w:noVBand="1"/>
      </w:tblPr>
      <w:tblGrid>
        <w:gridCol w:w="3096"/>
        <w:gridCol w:w="709"/>
        <w:gridCol w:w="649"/>
        <w:gridCol w:w="1760"/>
        <w:gridCol w:w="993"/>
        <w:gridCol w:w="1701"/>
        <w:gridCol w:w="425"/>
        <w:gridCol w:w="1276"/>
        <w:gridCol w:w="1842"/>
        <w:gridCol w:w="3137"/>
      </w:tblGrid>
      <w:tr w:rsidR="00892390" w:rsidRPr="007C37B4" w14:paraId="1BB722F2" w14:textId="77777777" w:rsidTr="00AB6CEB">
        <w:trPr>
          <w:trHeight w:val="1590"/>
        </w:trPr>
        <w:tc>
          <w:tcPr>
            <w:tcW w:w="7207" w:type="dxa"/>
            <w:gridSpan w:val="5"/>
            <w:tcBorders>
              <w:top w:val="single" w:sz="18" w:space="0" w:color="002060"/>
              <w:left w:val="single" w:sz="18" w:space="0" w:color="002060"/>
              <w:bottom w:val="single" w:sz="18" w:space="0" w:color="002060"/>
              <w:right w:val="single" w:sz="18" w:space="0" w:color="002060"/>
            </w:tcBorders>
          </w:tcPr>
          <w:p w14:paraId="6F65C684" w14:textId="0640187D" w:rsidR="00892390" w:rsidRPr="007C37B4" w:rsidRDefault="00892390" w:rsidP="007A1E97">
            <w:pPr>
              <w:rPr>
                <w:rFonts w:ascii="SassoonCRInfant" w:hAnsi="SassoonCRInfant"/>
                <w:sz w:val="24"/>
                <w:szCs w:val="24"/>
                <w:u w:val="single"/>
              </w:rPr>
            </w:pPr>
            <w:r w:rsidRPr="007C37B4">
              <w:rPr>
                <w:rFonts w:ascii="SassoonCRInfant" w:hAnsi="SassoonCRInfant"/>
                <w:sz w:val="24"/>
                <w:szCs w:val="24"/>
                <w:u w:val="single"/>
              </w:rPr>
              <w:t>National Curriculum Outcomes: Knowledge</w:t>
            </w:r>
          </w:p>
          <w:p w14:paraId="212ACA97" w14:textId="77777777" w:rsidR="00AB6CEB" w:rsidRPr="00AB6CEB" w:rsidRDefault="00AB6CEB" w:rsidP="00AB6CEB">
            <w:pPr>
              <w:pStyle w:val="ListParagraph"/>
              <w:numPr>
                <w:ilvl w:val="0"/>
                <w:numId w:val="1"/>
              </w:numPr>
              <w:rPr>
                <w:rFonts w:ascii="SassoonCRInfant" w:hAnsi="SassoonCRInfant"/>
                <w:sz w:val="24"/>
                <w:szCs w:val="24"/>
              </w:rPr>
            </w:pPr>
            <w:r w:rsidRPr="00AB6CEB">
              <w:rPr>
                <w:rFonts w:ascii="SassoonCRInfant" w:hAnsi="SassoonCRInfant"/>
                <w:sz w:val="24"/>
                <w:szCs w:val="24"/>
              </w:rPr>
              <w:t>Explain that unsupported objects fall towards the Earth because of the force of gravity acting between the Earth and the falling object</w:t>
            </w:r>
          </w:p>
          <w:p w14:paraId="01AAC732" w14:textId="77777777" w:rsidR="00AB6CEB" w:rsidRPr="00AB6CEB" w:rsidRDefault="00AB6CEB" w:rsidP="00AB6CEB">
            <w:pPr>
              <w:pStyle w:val="ListParagraph"/>
              <w:numPr>
                <w:ilvl w:val="0"/>
                <w:numId w:val="1"/>
              </w:numPr>
              <w:rPr>
                <w:rFonts w:ascii="SassoonCRInfant" w:hAnsi="SassoonCRInfant"/>
                <w:sz w:val="24"/>
                <w:szCs w:val="24"/>
              </w:rPr>
            </w:pPr>
            <w:r w:rsidRPr="00AB6CEB">
              <w:rPr>
                <w:rFonts w:ascii="SassoonCRInfant" w:hAnsi="SassoonCRInfant"/>
                <w:sz w:val="24"/>
                <w:szCs w:val="24"/>
              </w:rPr>
              <w:t>Identify the effects of air resistance, water resistance and friction, that act between moving surfaces</w:t>
            </w:r>
          </w:p>
          <w:p w14:paraId="4EC6BBAC" w14:textId="0FA86F75" w:rsidR="001E3E83" w:rsidRPr="007C37B4" w:rsidRDefault="00AB6CEB" w:rsidP="00AB6CEB">
            <w:pPr>
              <w:pStyle w:val="ListParagraph"/>
              <w:numPr>
                <w:ilvl w:val="0"/>
                <w:numId w:val="1"/>
              </w:numPr>
              <w:rPr>
                <w:rFonts w:ascii="SassoonCRInfant" w:hAnsi="SassoonCRInfant"/>
                <w:sz w:val="24"/>
                <w:szCs w:val="24"/>
              </w:rPr>
            </w:pPr>
            <w:r w:rsidRPr="00AB6CEB">
              <w:rPr>
                <w:rFonts w:ascii="SassoonCRInfant" w:hAnsi="SassoonCRInfant"/>
                <w:sz w:val="24"/>
                <w:szCs w:val="24"/>
              </w:rPr>
              <w:t>Recognise that some mechanisms, including levers, pullets and gears, allow a smaller force to have a larger effect</w:t>
            </w:r>
          </w:p>
        </w:tc>
        <w:tc>
          <w:tcPr>
            <w:tcW w:w="8381" w:type="dxa"/>
            <w:gridSpan w:val="5"/>
            <w:vMerge w:val="restart"/>
            <w:tcBorders>
              <w:top w:val="single" w:sz="18" w:space="0" w:color="002060"/>
              <w:left w:val="single" w:sz="18" w:space="0" w:color="002060"/>
              <w:bottom w:val="single" w:sz="18" w:space="0" w:color="002060"/>
              <w:right w:val="single" w:sz="18" w:space="0" w:color="002060"/>
            </w:tcBorders>
          </w:tcPr>
          <w:p w14:paraId="4CAC6156" w14:textId="3ED26AF8" w:rsidR="00892390" w:rsidRPr="007C37B4" w:rsidRDefault="00892390" w:rsidP="007A1E97">
            <w:pPr>
              <w:rPr>
                <w:rFonts w:ascii="SassoonCRInfant" w:hAnsi="SassoonCRInfant"/>
                <w:sz w:val="24"/>
                <w:szCs w:val="24"/>
                <w:u w:val="single"/>
              </w:rPr>
            </w:pPr>
            <w:r w:rsidRPr="007C37B4">
              <w:rPr>
                <w:rFonts w:ascii="SassoonCRInfant" w:hAnsi="SassoonCRInfant"/>
                <w:sz w:val="24"/>
                <w:szCs w:val="24"/>
                <w:u w:val="single"/>
              </w:rPr>
              <w:t>National Curriculum Outcomes: Working Scientifically</w:t>
            </w:r>
          </w:p>
          <w:p w14:paraId="664D5F3F" w14:textId="77777777" w:rsidR="00AB6CEB" w:rsidRPr="00AB6CEB" w:rsidRDefault="00AB6CEB" w:rsidP="00AB6CEB">
            <w:pPr>
              <w:pStyle w:val="ListParagraph"/>
              <w:numPr>
                <w:ilvl w:val="0"/>
                <w:numId w:val="2"/>
              </w:numPr>
              <w:rPr>
                <w:rFonts w:ascii="SassoonCRInfant" w:hAnsi="SassoonCRInfant"/>
                <w:sz w:val="24"/>
                <w:szCs w:val="24"/>
              </w:rPr>
            </w:pPr>
            <w:r w:rsidRPr="00AB6CEB">
              <w:rPr>
                <w:rFonts w:ascii="SassoonCRInfant" w:hAnsi="SassoonCRInfant"/>
                <w:sz w:val="24"/>
                <w:szCs w:val="24"/>
              </w:rPr>
              <w:t>Planning different types of scientific enquiries to answer questions, including recognising and controlling variables where necessary.</w:t>
            </w:r>
          </w:p>
          <w:p w14:paraId="414BCE8D" w14:textId="77777777" w:rsidR="00AB6CEB" w:rsidRPr="00AB6CEB" w:rsidRDefault="00AB6CEB" w:rsidP="00AB6CEB">
            <w:pPr>
              <w:pStyle w:val="ListParagraph"/>
              <w:numPr>
                <w:ilvl w:val="0"/>
                <w:numId w:val="2"/>
              </w:numPr>
              <w:rPr>
                <w:rFonts w:ascii="SassoonCRInfant" w:hAnsi="SassoonCRInfant"/>
                <w:sz w:val="24"/>
                <w:szCs w:val="24"/>
              </w:rPr>
            </w:pPr>
            <w:r w:rsidRPr="00AB6CEB">
              <w:rPr>
                <w:rFonts w:ascii="SassoonCRInfant" w:hAnsi="SassoonCRInfant"/>
                <w:sz w:val="24"/>
                <w:szCs w:val="24"/>
              </w:rPr>
              <w:t>Taking measurements, using a range of scientific equipment, with increasing accuracy and precision, taking repeat readings when appropriate.</w:t>
            </w:r>
          </w:p>
          <w:p w14:paraId="143FC8D3" w14:textId="77777777" w:rsidR="00AB6CEB" w:rsidRPr="00AB6CEB" w:rsidRDefault="00AB6CEB" w:rsidP="00AB6CEB">
            <w:pPr>
              <w:pStyle w:val="ListParagraph"/>
              <w:numPr>
                <w:ilvl w:val="0"/>
                <w:numId w:val="2"/>
              </w:numPr>
              <w:rPr>
                <w:rFonts w:ascii="SassoonCRInfant" w:hAnsi="SassoonCRInfant"/>
                <w:sz w:val="24"/>
                <w:szCs w:val="24"/>
              </w:rPr>
            </w:pPr>
            <w:r w:rsidRPr="00AB6CEB">
              <w:rPr>
                <w:rFonts w:ascii="SassoonCRInfant" w:hAnsi="SassoonCRInfant"/>
                <w:sz w:val="24"/>
                <w:szCs w:val="24"/>
              </w:rPr>
              <w:t>Recording data and results of increasing complexity using scientific diagrams and labels, classification keys, tables, scatter graphs, bar and line graphs.</w:t>
            </w:r>
          </w:p>
          <w:p w14:paraId="6E07F2B5" w14:textId="77777777" w:rsidR="00AB6CEB" w:rsidRPr="00AB6CEB" w:rsidRDefault="00AB6CEB" w:rsidP="00AB6CEB">
            <w:pPr>
              <w:pStyle w:val="ListParagraph"/>
              <w:numPr>
                <w:ilvl w:val="0"/>
                <w:numId w:val="2"/>
              </w:numPr>
              <w:rPr>
                <w:rFonts w:ascii="SassoonCRInfant" w:hAnsi="SassoonCRInfant"/>
                <w:sz w:val="24"/>
                <w:szCs w:val="24"/>
              </w:rPr>
            </w:pPr>
            <w:r w:rsidRPr="00AB6CEB">
              <w:rPr>
                <w:rFonts w:ascii="SassoonCRInfant" w:hAnsi="SassoonCRInfant"/>
                <w:sz w:val="24"/>
                <w:szCs w:val="24"/>
              </w:rPr>
              <w:t>Using test results to make predictions and to set up further comparative and fair tests</w:t>
            </w:r>
          </w:p>
          <w:p w14:paraId="41F70277" w14:textId="77777777" w:rsidR="00AB6CEB" w:rsidRPr="00AB6CEB" w:rsidRDefault="00AB6CEB" w:rsidP="00AB6CEB">
            <w:pPr>
              <w:pStyle w:val="ListParagraph"/>
              <w:numPr>
                <w:ilvl w:val="0"/>
                <w:numId w:val="2"/>
              </w:numPr>
              <w:rPr>
                <w:rFonts w:ascii="SassoonCRInfant" w:hAnsi="SassoonCRInfant"/>
                <w:sz w:val="24"/>
                <w:szCs w:val="24"/>
              </w:rPr>
            </w:pPr>
            <w:r w:rsidRPr="00AB6CEB">
              <w:rPr>
                <w:rFonts w:ascii="SassoonCRInfant" w:hAnsi="SassoonCRInfant"/>
                <w:sz w:val="24"/>
                <w:szCs w:val="24"/>
              </w:rPr>
              <w:t>Reporting and presenting findings from enquiries, including conclusions, causal relationships and explanations of and degree of trust in results, in oral and written forms such as displays and other presentations.</w:t>
            </w:r>
          </w:p>
          <w:p w14:paraId="4E93EB4F" w14:textId="3C265AAF" w:rsidR="00892390" w:rsidRPr="007C37B4" w:rsidRDefault="00AB6CEB" w:rsidP="00AB6CEB">
            <w:pPr>
              <w:pStyle w:val="ListParagraph"/>
              <w:numPr>
                <w:ilvl w:val="0"/>
                <w:numId w:val="2"/>
              </w:numPr>
              <w:rPr>
                <w:rFonts w:ascii="SassoonCRInfant" w:hAnsi="SassoonCRInfant"/>
                <w:sz w:val="24"/>
                <w:szCs w:val="24"/>
              </w:rPr>
            </w:pPr>
            <w:r w:rsidRPr="00AB6CEB">
              <w:rPr>
                <w:rFonts w:ascii="SassoonCRInfant" w:hAnsi="SassoonCRInfant"/>
                <w:sz w:val="24"/>
                <w:szCs w:val="24"/>
              </w:rPr>
              <w:t>Identifying scientific evidence that has been used to support or refute ideas or arguments.</w:t>
            </w:r>
          </w:p>
        </w:tc>
      </w:tr>
      <w:tr w:rsidR="00892390" w:rsidRPr="007C37B4" w14:paraId="1A439627" w14:textId="77777777" w:rsidTr="00AB6CEB">
        <w:trPr>
          <w:trHeight w:val="1797"/>
        </w:trPr>
        <w:tc>
          <w:tcPr>
            <w:tcW w:w="7207" w:type="dxa"/>
            <w:gridSpan w:val="5"/>
            <w:tcBorders>
              <w:top w:val="single" w:sz="18" w:space="0" w:color="002060"/>
              <w:left w:val="single" w:sz="18" w:space="0" w:color="002060"/>
              <w:bottom w:val="single" w:sz="18" w:space="0" w:color="002060"/>
              <w:right w:val="single" w:sz="18" w:space="0" w:color="002060"/>
            </w:tcBorders>
          </w:tcPr>
          <w:p w14:paraId="64909DDC" w14:textId="77777777" w:rsidR="00892390" w:rsidRPr="007C37B4" w:rsidRDefault="00892390" w:rsidP="00892390">
            <w:pPr>
              <w:rPr>
                <w:rFonts w:ascii="SassoonCRInfant" w:hAnsi="SassoonCRInfant"/>
                <w:sz w:val="24"/>
                <w:szCs w:val="24"/>
                <w:u w:val="single"/>
              </w:rPr>
            </w:pPr>
            <w:r w:rsidRPr="007C37B4">
              <w:rPr>
                <w:rFonts w:ascii="SassoonCRInfant" w:hAnsi="SassoonCRInfant"/>
                <w:sz w:val="24"/>
                <w:szCs w:val="24"/>
                <w:u w:val="single"/>
              </w:rPr>
              <w:t>Children might work scientifically by:</w:t>
            </w:r>
          </w:p>
          <w:p w14:paraId="48E3B8AE" w14:textId="1267279D" w:rsidR="00892390" w:rsidRPr="007C37B4" w:rsidRDefault="00AB6CEB" w:rsidP="00892390">
            <w:pPr>
              <w:rPr>
                <w:rFonts w:ascii="SassoonCRInfant" w:hAnsi="SassoonCRInfant"/>
                <w:sz w:val="24"/>
                <w:szCs w:val="24"/>
              </w:rPr>
            </w:pPr>
            <w:r w:rsidRPr="00AB6CEB">
              <w:rPr>
                <w:rFonts w:ascii="SassoonCRInfant" w:hAnsi="SassoonCRInfant" w:cs="Arial"/>
                <w:color w:val="0B0C0C"/>
                <w:sz w:val="24"/>
                <w:szCs w:val="24"/>
              </w:rPr>
              <w:t>Exploring paper cones or cup-cake cases, and designing and making a variety of parachutes and carrying out fair tests to determine which designs are the most effective. They might explore air resistance in water by making and testing boats of different shapes. They might design and make products that use levers, pulleys, gears and/or springs and explore their effects. (taken from the National Curriculum)</w:t>
            </w:r>
          </w:p>
        </w:tc>
        <w:tc>
          <w:tcPr>
            <w:tcW w:w="8381" w:type="dxa"/>
            <w:gridSpan w:val="5"/>
            <w:vMerge/>
            <w:tcBorders>
              <w:top w:val="single" w:sz="18" w:space="0" w:color="002060"/>
              <w:left w:val="single" w:sz="18" w:space="0" w:color="002060"/>
              <w:bottom w:val="single" w:sz="18" w:space="0" w:color="002060"/>
              <w:right w:val="single" w:sz="18" w:space="0" w:color="002060"/>
            </w:tcBorders>
          </w:tcPr>
          <w:p w14:paraId="5EA5D0AE" w14:textId="77777777" w:rsidR="00892390" w:rsidRPr="007C37B4" w:rsidRDefault="00892390" w:rsidP="007A1E97">
            <w:pPr>
              <w:rPr>
                <w:rFonts w:ascii="SassoonCRInfant" w:hAnsi="SassoonCRInfant"/>
                <w:sz w:val="24"/>
                <w:szCs w:val="24"/>
                <w:highlight w:val="yellow"/>
              </w:rPr>
            </w:pPr>
          </w:p>
        </w:tc>
      </w:tr>
      <w:tr w:rsidR="00A46C24" w:rsidRPr="007C37B4" w14:paraId="430268EF" w14:textId="77777777" w:rsidTr="00AE342B">
        <w:tc>
          <w:tcPr>
            <w:tcW w:w="10609" w:type="dxa"/>
            <w:gridSpan w:val="8"/>
            <w:tcBorders>
              <w:top w:val="single" w:sz="18" w:space="0" w:color="002060"/>
              <w:left w:val="single" w:sz="18" w:space="0" w:color="002060"/>
              <w:bottom w:val="single" w:sz="18" w:space="0" w:color="002060"/>
              <w:right w:val="single" w:sz="18" w:space="0" w:color="002060"/>
            </w:tcBorders>
          </w:tcPr>
          <w:p w14:paraId="6E5C6C47" w14:textId="77777777" w:rsidR="004F514F" w:rsidRPr="007C37B4" w:rsidRDefault="004F514F" w:rsidP="004F514F">
            <w:pPr>
              <w:rPr>
                <w:rFonts w:ascii="SassoonCRInfant" w:hAnsi="SassoonCRInfant"/>
                <w:sz w:val="24"/>
                <w:szCs w:val="24"/>
                <w:u w:val="single"/>
              </w:rPr>
            </w:pPr>
            <w:r w:rsidRPr="007C37B4">
              <w:rPr>
                <w:rFonts w:ascii="SassoonCRInfant" w:hAnsi="SassoonCRInfant"/>
                <w:sz w:val="24"/>
                <w:szCs w:val="24"/>
                <w:u w:val="single"/>
              </w:rPr>
              <w:t>Links to prior learning</w:t>
            </w:r>
          </w:p>
          <w:p w14:paraId="5BC4714F" w14:textId="03820835" w:rsidR="00A46C24" w:rsidRPr="007C37B4" w:rsidRDefault="00AB6CEB" w:rsidP="004F514F">
            <w:pPr>
              <w:rPr>
                <w:rFonts w:ascii="SassoonCRInfant" w:hAnsi="SassoonCRInfant"/>
                <w:sz w:val="24"/>
                <w:szCs w:val="24"/>
                <w:highlight w:val="yellow"/>
              </w:rPr>
            </w:pPr>
            <w:r w:rsidRPr="00AB6CEB">
              <w:rPr>
                <w:rFonts w:ascii="SassoonCRInfant" w:hAnsi="SassoonCRInfant"/>
                <w:b/>
                <w:bCs/>
                <w:sz w:val="24"/>
                <w:szCs w:val="24"/>
              </w:rPr>
              <w:t xml:space="preserve">Year 3: </w:t>
            </w:r>
            <w:r w:rsidRPr="00AB6CEB">
              <w:rPr>
                <w:rFonts w:ascii="SassoonCRInfant" w:hAnsi="SassoonCRInfant"/>
                <w:bCs/>
                <w:sz w:val="24"/>
                <w:szCs w:val="24"/>
              </w:rPr>
              <w:t>compare how things move on different surfaces. Notice that some forces need contact between two objects, but magnetic forces can act at a distance. Observe how magnets attract or repel each other and attract some materials and not others. Compare and group together a variety of everyday materials on the basis of whether they are attracted to a magnet, and identify some magnetic materials. Describe magnets has having two poles. Predict whether two magnets will attract or repel each other, depending on which poles are facing.</w:t>
            </w:r>
          </w:p>
        </w:tc>
        <w:tc>
          <w:tcPr>
            <w:tcW w:w="4979" w:type="dxa"/>
            <w:gridSpan w:val="2"/>
            <w:tcBorders>
              <w:top w:val="single" w:sz="18" w:space="0" w:color="002060"/>
              <w:left w:val="single" w:sz="18" w:space="0" w:color="002060"/>
              <w:bottom w:val="single" w:sz="18" w:space="0" w:color="002060"/>
              <w:right w:val="single" w:sz="18" w:space="0" w:color="002060"/>
            </w:tcBorders>
          </w:tcPr>
          <w:p w14:paraId="111E2028" w14:textId="77777777" w:rsidR="004F514F" w:rsidRPr="007C37B4" w:rsidRDefault="004F514F" w:rsidP="004F514F">
            <w:pPr>
              <w:rPr>
                <w:rFonts w:ascii="SassoonCRInfant" w:hAnsi="SassoonCRInfant"/>
                <w:sz w:val="24"/>
                <w:szCs w:val="24"/>
                <w:u w:val="single"/>
              </w:rPr>
            </w:pPr>
            <w:r w:rsidRPr="007C37B4">
              <w:rPr>
                <w:rFonts w:ascii="SassoonCRInfant" w:hAnsi="SassoonCRInfant"/>
                <w:sz w:val="24"/>
                <w:szCs w:val="24"/>
                <w:u w:val="single"/>
              </w:rPr>
              <w:t>Links to future learning</w:t>
            </w:r>
          </w:p>
          <w:p w14:paraId="01D77DD1" w14:textId="6FB9AB4D" w:rsidR="006E64B8" w:rsidRPr="007C37B4" w:rsidRDefault="00AB6CEB" w:rsidP="004F514F">
            <w:pPr>
              <w:rPr>
                <w:rFonts w:ascii="SassoonCRInfant" w:hAnsi="SassoonCRInfant"/>
                <w:highlight w:val="yellow"/>
              </w:rPr>
            </w:pPr>
            <w:r w:rsidRPr="00AB6CEB">
              <w:rPr>
                <w:rFonts w:ascii="SassoonCRInfant" w:hAnsi="SassoonCRInfant"/>
                <w:b/>
                <w:bCs/>
                <w:sz w:val="24"/>
                <w:szCs w:val="24"/>
              </w:rPr>
              <w:t xml:space="preserve">KS3: </w:t>
            </w:r>
            <w:r w:rsidRPr="00AB6CEB">
              <w:rPr>
                <w:rFonts w:ascii="SassoonCRInfant" w:hAnsi="SassoonCRInfant"/>
                <w:bCs/>
                <w:sz w:val="24"/>
                <w:szCs w:val="24"/>
              </w:rPr>
              <w:t>speed, balanced forces, moment the turning effect of a force, forces measured in Newtons</w:t>
            </w:r>
          </w:p>
        </w:tc>
      </w:tr>
      <w:tr w:rsidR="00AF33D5" w:rsidRPr="007C37B4" w14:paraId="52AF7449" w14:textId="77777777" w:rsidTr="00AB6CEB">
        <w:tc>
          <w:tcPr>
            <w:tcW w:w="3805" w:type="dxa"/>
            <w:gridSpan w:val="2"/>
            <w:tcBorders>
              <w:top w:val="single" w:sz="18" w:space="0" w:color="002060"/>
              <w:left w:val="single" w:sz="18" w:space="0" w:color="002060"/>
              <w:bottom w:val="single" w:sz="18" w:space="0" w:color="002060"/>
              <w:right w:val="single" w:sz="18" w:space="0" w:color="002060"/>
            </w:tcBorders>
          </w:tcPr>
          <w:p w14:paraId="6F7C41B0" w14:textId="77777777" w:rsidR="00AF33D5" w:rsidRPr="007C37B4" w:rsidRDefault="00AF33D5" w:rsidP="004F514F">
            <w:pPr>
              <w:rPr>
                <w:rFonts w:ascii="SassoonCRInfant" w:hAnsi="SassoonCRInfant"/>
                <w:sz w:val="24"/>
                <w:szCs w:val="24"/>
                <w:u w:val="single"/>
              </w:rPr>
            </w:pPr>
            <w:r w:rsidRPr="007C37B4">
              <w:rPr>
                <w:rFonts w:ascii="SassoonCRInfant" w:hAnsi="SassoonCRInfant"/>
                <w:sz w:val="24"/>
                <w:szCs w:val="24"/>
                <w:u w:val="single"/>
              </w:rPr>
              <w:t>Key Vocabulary</w:t>
            </w:r>
          </w:p>
          <w:p w14:paraId="2E042BBB" w14:textId="57BB53D2" w:rsidR="00AF33D5" w:rsidRPr="007C37B4" w:rsidRDefault="00AB6CEB" w:rsidP="004F514F">
            <w:pPr>
              <w:rPr>
                <w:rFonts w:ascii="SassoonCRInfant" w:hAnsi="SassoonCRInfant"/>
                <w:sz w:val="24"/>
                <w:szCs w:val="24"/>
                <w:highlight w:val="yellow"/>
              </w:rPr>
            </w:pPr>
            <w:r w:rsidRPr="00AB6CEB">
              <w:rPr>
                <w:rFonts w:ascii="SassoonCRInfant" w:hAnsi="SassoonCRInfant"/>
                <w:sz w:val="24"/>
                <w:szCs w:val="24"/>
              </w:rPr>
              <w:t>Force, push, pull, gravity, friction, air resistance, water resistance, lever, pulley, gear, speed up, slow down, accelerate, decelerate</w:t>
            </w:r>
          </w:p>
        </w:tc>
        <w:tc>
          <w:tcPr>
            <w:tcW w:w="11783" w:type="dxa"/>
            <w:gridSpan w:val="8"/>
            <w:tcBorders>
              <w:top w:val="single" w:sz="18" w:space="0" w:color="002060"/>
              <w:left w:val="single" w:sz="18" w:space="0" w:color="002060"/>
              <w:bottom w:val="single" w:sz="18" w:space="0" w:color="002060"/>
              <w:right w:val="single" w:sz="18" w:space="0" w:color="002060"/>
            </w:tcBorders>
            <w:shd w:val="clear" w:color="auto" w:fill="auto"/>
          </w:tcPr>
          <w:p w14:paraId="03564F6C" w14:textId="77777777" w:rsidR="00AF33D5" w:rsidRPr="007C37B4" w:rsidRDefault="00AF33D5" w:rsidP="00A46C24">
            <w:pPr>
              <w:rPr>
                <w:rFonts w:ascii="SassoonCRInfant" w:hAnsi="SassoonCRInfant"/>
                <w:sz w:val="24"/>
                <w:szCs w:val="24"/>
                <w:u w:val="single"/>
              </w:rPr>
            </w:pPr>
            <w:r w:rsidRPr="007C37B4">
              <w:rPr>
                <w:rFonts w:ascii="SassoonCRInfant" w:hAnsi="SassoonCRInfant"/>
                <w:sz w:val="24"/>
                <w:szCs w:val="24"/>
                <w:u w:val="single"/>
              </w:rPr>
              <w:t>Common Misconceptions</w:t>
            </w:r>
          </w:p>
          <w:p w14:paraId="57681895" w14:textId="77777777" w:rsidR="00AB6CEB" w:rsidRPr="00AB6CEB" w:rsidRDefault="00AB6CEB" w:rsidP="00AB6CEB">
            <w:pPr>
              <w:rPr>
                <w:rFonts w:ascii="SassoonCRInfant" w:eastAsia="Times New Roman" w:hAnsi="SassoonCRInfant" w:cs="Arial"/>
                <w:color w:val="000000"/>
                <w:sz w:val="24"/>
                <w:szCs w:val="24"/>
                <w:lang w:eastAsia="en-GB"/>
              </w:rPr>
            </w:pPr>
            <w:r w:rsidRPr="00AB6CEB">
              <w:rPr>
                <w:rFonts w:ascii="SassoonCRInfant" w:eastAsia="Times New Roman" w:hAnsi="SassoonCRInfant" w:cs="Arial"/>
                <w:color w:val="000000"/>
                <w:sz w:val="24"/>
                <w:szCs w:val="24"/>
                <w:lang w:eastAsia="en-GB"/>
              </w:rPr>
              <w:t>Children may think that the heavier the object, the faster it falls because it has more gravity acting on it</w:t>
            </w:r>
          </w:p>
          <w:p w14:paraId="4F83FF71" w14:textId="77777777" w:rsidR="00AB6CEB" w:rsidRPr="00AB6CEB" w:rsidRDefault="00AB6CEB" w:rsidP="00AB6CEB">
            <w:pPr>
              <w:rPr>
                <w:rFonts w:ascii="SassoonCRInfant" w:eastAsia="Times New Roman" w:hAnsi="SassoonCRInfant" w:cs="Arial"/>
                <w:color w:val="000000"/>
                <w:sz w:val="24"/>
                <w:szCs w:val="24"/>
                <w:lang w:eastAsia="en-GB"/>
              </w:rPr>
            </w:pPr>
            <w:r w:rsidRPr="00AB6CEB">
              <w:rPr>
                <w:rFonts w:ascii="SassoonCRInfant" w:eastAsia="Times New Roman" w:hAnsi="SassoonCRInfant" w:cs="Arial"/>
                <w:color w:val="000000"/>
                <w:sz w:val="24"/>
                <w:szCs w:val="24"/>
                <w:lang w:eastAsia="en-GB"/>
              </w:rPr>
              <w:t>Some children may think that smooth surfaces have no friction, or that objects will always travel better on smooth surfaces</w:t>
            </w:r>
          </w:p>
          <w:p w14:paraId="15EB80CC" w14:textId="77777777" w:rsidR="00AB6CEB" w:rsidRPr="00AB6CEB" w:rsidRDefault="00AB6CEB" w:rsidP="00AB6CEB">
            <w:pPr>
              <w:rPr>
                <w:rFonts w:ascii="SassoonCRInfant" w:eastAsia="Times New Roman" w:hAnsi="SassoonCRInfant" w:cs="Arial"/>
                <w:color w:val="000000"/>
                <w:sz w:val="24"/>
                <w:szCs w:val="24"/>
                <w:lang w:eastAsia="en-GB"/>
              </w:rPr>
            </w:pPr>
            <w:r w:rsidRPr="00AB6CEB">
              <w:rPr>
                <w:rFonts w:ascii="SassoonCRInfant" w:eastAsia="Times New Roman" w:hAnsi="SassoonCRInfant" w:cs="Arial"/>
                <w:color w:val="000000"/>
                <w:sz w:val="24"/>
                <w:szCs w:val="24"/>
                <w:lang w:eastAsia="en-GB"/>
              </w:rPr>
              <w:t>Many children think that heavy objects sink and light objects float</w:t>
            </w:r>
          </w:p>
          <w:p w14:paraId="710E751B" w14:textId="06B8D76C" w:rsidR="00AF33D5" w:rsidRPr="007C37B4" w:rsidRDefault="00AB6CEB" w:rsidP="00AB6CEB">
            <w:pPr>
              <w:pStyle w:val="ListParagraph"/>
              <w:numPr>
                <w:ilvl w:val="0"/>
                <w:numId w:val="14"/>
              </w:numPr>
              <w:ind w:left="327" w:hanging="284"/>
              <w:rPr>
                <w:rFonts w:ascii="SassoonCRInfant" w:eastAsia="Times New Roman" w:hAnsi="SassoonCRInfant" w:cs="Calibri"/>
                <w:color w:val="000000"/>
                <w:sz w:val="24"/>
                <w:szCs w:val="24"/>
                <w:lang w:eastAsia="en-GB"/>
              </w:rPr>
            </w:pPr>
            <w:r w:rsidRPr="00AB6CEB">
              <w:rPr>
                <w:rFonts w:ascii="SassoonCRInfant" w:eastAsia="Times New Roman" w:hAnsi="SassoonCRInfant" w:cs="Arial"/>
                <w:color w:val="000000"/>
                <w:sz w:val="24"/>
                <w:szCs w:val="24"/>
                <w:lang w:eastAsia="en-GB"/>
              </w:rPr>
              <w:t>Children may think that a non-moving object has no forces acting on it</w:t>
            </w:r>
          </w:p>
        </w:tc>
      </w:tr>
      <w:tr w:rsidR="00D8311F" w:rsidRPr="007C37B4" w14:paraId="7DB557A3" w14:textId="77777777" w:rsidTr="00AE342B">
        <w:tc>
          <w:tcPr>
            <w:tcW w:w="15588" w:type="dxa"/>
            <w:gridSpan w:val="10"/>
            <w:tcBorders>
              <w:top w:val="single" w:sz="18" w:space="0" w:color="002060"/>
              <w:left w:val="single" w:sz="18" w:space="0" w:color="002060"/>
              <w:bottom w:val="single" w:sz="18" w:space="0" w:color="002060"/>
              <w:right w:val="single" w:sz="18" w:space="0" w:color="002060"/>
            </w:tcBorders>
          </w:tcPr>
          <w:p w14:paraId="69CED53B" w14:textId="77777777" w:rsidR="004F514F" w:rsidRPr="007C37B4" w:rsidRDefault="004F514F" w:rsidP="004F514F">
            <w:pPr>
              <w:rPr>
                <w:rFonts w:ascii="SassoonCRInfant" w:hAnsi="SassoonCRInfant"/>
                <w:sz w:val="24"/>
                <w:szCs w:val="24"/>
                <w:u w:val="single"/>
              </w:rPr>
            </w:pPr>
            <w:r w:rsidRPr="007C37B4">
              <w:rPr>
                <w:rFonts w:ascii="SassoonCRInfant" w:hAnsi="SassoonCRInfant"/>
                <w:sz w:val="24"/>
                <w:szCs w:val="24"/>
                <w:u w:val="single"/>
              </w:rPr>
              <w:t>Important knowledge/facts that the children need to know</w:t>
            </w:r>
          </w:p>
          <w:p w14:paraId="3EDCE1B4" w14:textId="77777777" w:rsidR="00AB6CEB" w:rsidRPr="00AB6CEB" w:rsidRDefault="00AB6CEB" w:rsidP="00AB6CEB">
            <w:pPr>
              <w:numPr>
                <w:ilvl w:val="0"/>
                <w:numId w:val="15"/>
              </w:numPr>
              <w:rPr>
                <w:rFonts w:ascii="SassoonCRInfant" w:hAnsi="SassoonCRInfant"/>
                <w:sz w:val="24"/>
                <w:szCs w:val="24"/>
              </w:rPr>
            </w:pPr>
            <w:r w:rsidRPr="00AB6CEB">
              <w:rPr>
                <w:rFonts w:ascii="SassoonCRInfant" w:hAnsi="SassoonCRInfant"/>
                <w:sz w:val="24"/>
                <w:szCs w:val="24"/>
              </w:rPr>
              <w:t>All forces are a push or a pull.</w:t>
            </w:r>
          </w:p>
          <w:p w14:paraId="3ACB9639" w14:textId="77777777" w:rsidR="00AB6CEB" w:rsidRPr="00AB6CEB" w:rsidRDefault="00AB6CEB" w:rsidP="00AB6CEB">
            <w:pPr>
              <w:numPr>
                <w:ilvl w:val="0"/>
                <w:numId w:val="15"/>
              </w:numPr>
              <w:rPr>
                <w:rFonts w:ascii="SassoonCRInfant" w:hAnsi="SassoonCRInfant"/>
                <w:sz w:val="24"/>
                <w:szCs w:val="24"/>
              </w:rPr>
            </w:pPr>
            <w:r w:rsidRPr="00AB6CEB">
              <w:rPr>
                <w:rFonts w:ascii="SassoonCRInfant" w:hAnsi="SassoonCRInfant"/>
                <w:sz w:val="24"/>
                <w:szCs w:val="24"/>
              </w:rPr>
              <w:lastRenderedPageBreak/>
              <w:t>Forces can be indicated with arrows showing their direction.</w:t>
            </w:r>
          </w:p>
          <w:p w14:paraId="2F4EEEC3" w14:textId="77777777" w:rsidR="00AB6CEB" w:rsidRPr="00AB6CEB" w:rsidRDefault="00AB6CEB" w:rsidP="00AB6CEB">
            <w:pPr>
              <w:numPr>
                <w:ilvl w:val="0"/>
                <w:numId w:val="15"/>
              </w:numPr>
              <w:rPr>
                <w:rFonts w:ascii="SassoonCRInfant" w:hAnsi="SassoonCRInfant"/>
                <w:sz w:val="24"/>
                <w:szCs w:val="24"/>
              </w:rPr>
            </w:pPr>
            <w:r w:rsidRPr="00AB6CEB">
              <w:rPr>
                <w:rFonts w:ascii="SassoonCRInfant" w:hAnsi="SassoonCRInfant"/>
                <w:sz w:val="24"/>
                <w:szCs w:val="24"/>
              </w:rPr>
              <w:t>On Earth, gravity is the force pulling all objects towards the centre of the Earth.</w:t>
            </w:r>
          </w:p>
          <w:p w14:paraId="022A7175" w14:textId="77777777" w:rsidR="00AB6CEB" w:rsidRPr="00AB6CEB" w:rsidRDefault="00AB6CEB" w:rsidP="00AB6CEB">
            <w:pPr>
              <w:numPr>
                <w:ilvl w:val="0"/>
                <w:numId w:val="15"/>
              </w:numPr>
              <w:rPr>
                <w:rFonts w:ascii="SassoonCRInfant" w:hAnsi="SassoonCRInfant"/>
                <w:sz w:val="24"/>
                <w:szCs w:val="24"/>
              </w:rPr>
            </w:pPr>
            <w:r w:rsidRPr="00AB6CEB">
              <w:rPr>
                <w:rFonts w:ascii="SassoonCRInfant" w:hAnsi="SassoonCRInfant"/>
                <w:sz w:val="24"/>
                <w:szCs w:val="24"/>
              </w:rPr>
              <w:t>Air resistance and water resistance are examples of friction.</w:t>
            </w:r>
          </w:p>
          <w:p w14:paraId="314F34FA" w14:textId="77777777" w:rsidR="00AB6CEB" w:rsidRPr="00AB6CEB" w:rsidRDefault="00AB6CEB" w:rsidP="00AB6CEB">
            <w:pPr>
              <w:numPr>
                <w:ilvl w:val="0"/>
                <w:numId w:val="15"/>
              </w:numPr>
              <w:rPr>
                <w:rFonts w:ascii="SassoonCRInfant" w:hAnsi="SassoonCRInfant"/>
                <w:sz w:val="24"/>
                <w:szCs w:val="24"/>
              </w:rPr>
            </w:pPr>
            <w:r w:rsidRPr="00AB6CEB">
              <w:rPr>
                <w:rFonts w:ascii="SassoonCRInfant" w:hAnsi="SassoonCRInfant"/>
                <w:sz w:val="24"/>
                <w:szCs w:val="24"/>
              </w:rPr>
              <w:t xml:space="preserve">Air resistance causes objects moving through air to slow down. </w:t>
            </w:r>
          </w:p>
          <w:p w14:paraId="46B01963" w14:textId="77777777" w:rsidR="00AB6CEB" w:rsidRPr="00AB6CEB" w:rsidRDefault="00AB6CEB" w:rsidP="00AB6CEB">
            <w:pPr>
              <w:numPr>
                <w:ilvl w:val="0"/>
                <w:numId w:val="15"/>
              </w:numPr>
              <w:rPr>
                <w:rFonts w:ascii="SassoonCRInfant" w:hAnsi="SassoonCRInfant"/>
                <w:sz w:val="24"/>
                <w:szCs w:val="24"/>
              </w:rPr>
            </w:pPr>
            <w:r w:rsidRPr="00AB6CEB">
              <w:rPr>
                <w:rFonts w:ascii="SassoonCRInfant" w:hAnsi="SassoonCRInfant"/>
                <w:sz w:val="24"/>
                <w:szCs w:val="24"/>
              </w:rPr>
              <w:t xml:space="preserve">Water resistance causes objects moving through water to slow down. </w:t>
            </w:r>
          </w:p>
          <w:p w14:paraId="6CCACF24" w14:textId="77777777" w:rsidR="00AB6CEB" w:rsidRPr="00AB6CEB" w:rsidRDefault="00AB6CEB" w:rsidP="00AB6CEB">
            <w:pPr>
              <w:numPr>
                <w:ilvl w:val="0"/>
                <w:numId w:val="15"/>
              </w:numPr>
              <w:rPr>
                <w:rFonts w:ascii="SassoonCRInfant" w:hAnsi="SassoonCRInfant"/>
                <w:sz w:val="24"/>
                <w:szCs w:val="24"/>
              </w:rPr>
            </w:pPr>
            <w:r w:rsidRPr="00AB6CEB">
              <w:rPr>
                <w:rFonts w:ascii="SassoonCRInfant" w:hAnsi="SassoonCRInfant"/>
                <w:sz w:val="24"/>
                <w:szCs w:val="24"/>
              </w:rPr>
              <w:t>Friction is the force created by two objects, materials or surfaces rubbing together</w:t>
            </w:r>
          </w:p>
          <w:p w14:paraId="3B7992A9" w14:textId="77777777" w:rsidR="00AB6CEB" w:rsidRPr="00AB6CEB" w:rsidRDefault="00AB6CEB" w:rsidP="00AB6CEB">
            <w:pPr>
              <w:numPr>
                <w:ilvl w:val="0"/>
                <w:numId w:val="15"/>
              </w:numPr>
              <w:rPr>
                <w:rFonts w:ascii="SassoonCRInfant" w:hAnsi="SassoonCRInfant"/>
                <w:sz w:val="24"/>
                <w:szCs w:val="24"/>
              </w:rPr>
            </w:pPr>
            <w:r w:rsidRPr="00AB6CEB">
              <w:rPr>
                <w:rFonts w:ascii="SassoonCRInfant" w:hAnsi="SassoonCRInfant"/>
                <w:sz w:val="24"/>
                <w:szCs w:val="24"/>
              </w:rPr>
              <w:t xml:space="preserve">Friction causes objects to slow down or stop. </w:t>
            </w:r>
          </w:p>
          <w:p w14:paraId="41FC3D87" w14:textId="77777777" w:rsidR="00AB6CEB" w:rsidRPr="00AB6CEB" w:rsidRDefault="00AB6CEB" w:rsidP="00AB6CEB">
            <w:pPr>
              <w:numPr>
                <w:ilvl w:val="0"/>
                <w:numId w:val="15"/>
              </w:numPr>
              <w:rPr>
                <w:rFonts w:ascii="SassoonCRInfant" w:hAnsi="SassoonCRInfant"/>
                <w:sz w:val="24"/>
                <w:szCs w:val="24"/>
              </w:rPr>
            </w:pPr>
            <w:r w:rsidRPr="00AB6CEB">
              <w:rPr>
                <w:rFonts w:ascii="SassoonCRInfant" w:hAnsi="SassoonCRInfant"/>
                <w:sz w:val="24"/>
                <w:szCs w:val="24"/>
              </w:rPr>
              <w:t>Some forces are stronger than others and can overcome them when they are in opposition eg: gravity overcomes air resistance when a parachute falls to Earth.</w:t>
            </w:r>
          </w:p>
          <w:p w14:paraId="40CC6E6E" w14:textId="04D13F9C" w:rsidR="00D8311F" w:rsidRPr="007C37B4" w:rsidRDefault="00AB6CEB" w:rsidP="00AB6CEB">
            <w:pPr>
              <w:numPr>
                <w:ilvl w:val="0"/>
                <w:numId w:val="15"/>
              </w:numPr>
              <w:rPr>
                <w:rFonts w:ascii="SassoonCRInfant" w:hAnsi="SassoonCRInfant"/>
                <w:sz w:val="24"/>
                <w:szCs w:val="24"/>
              </w:rPr>
            </w:pPr>
            <w:r w:rsidRPr="00AB6CEB">
              <w:rPr>
                <w:rFonts w:ascii="SassoonCRInfant" w:hAnsi="SassoonCRInfant"/>
                <w:sz w:val="24"/>
                <w:szCs w:val="24"/>
              </w:rPr>
              <w:t>Levers, pulleys and gears can allow smaller forces to have greater effect.</w:t>
            </w:r>
          </w:p>
        </w:tc>
      </w:tr>
      <w:tr w:rsidR="00AB6CEB" w:rsidRPr="007C37B4" w14:paraId="253953A8" w14:textId="77777777" w:rsidTr="00D254B6">
        <w:tc>
          <w:tcPr>
            <w:tcW w:w="4454" w:type="dxa"/>
            <w:gridSpan w:val="3"/>
            <w:tcBorders>
              <w:top w:val="single" w:sz="18" w:space="0" w:color="002060"/>
              <w:left w:val="single" w:sz="18" w:space="0" w:color="002060"/>
              <w:bottom w:val="single" w:sz="18" w:space="0" w:color="002060"/>
              <w:right w:val="single" w:sz="18" w:space="0" w:color="002060"/>
            </w:tcBorders>
          </w:tcPr>
          <w:p w14:paraId="5B96BF4F" w14:textId="55FBA665" w:rsidR="00AB6CEB" w:rsidRPr="007C37B4" w:rsidRDefault="00AB6CEB" w:rsidP="00AB6CEB">
            <w:pPr>
              <w:rPr>
                <w:rFonts w:ascii="SassoonCRInfant" w:hAnsi="SassoonCRInfant"/>
                <w:sz w:val="24"/>
                <w:szCs w:val="24"/>
                <w:u w:val="single"/>
              </w:rPr>
            </w:pPr>
            <w:r>
              <w:rPr>
                <w:rFonts w:ascii="SassoonCRInfant" w:hAnsi="SassoonCRInfant"/>
                <w:sz w:val="24"/>
                <w:szCs w:val="24"/>
                <w:u w:val="single"/>
              </w:rPr>
              <w:lastRenderedPageBreak/>
              <w:t>Important Scientists</w:t>
            </w:r>
          </w:p>
          <w:p w14:paraId="79A7007C" w14:textId="2B1B95A2" w:rsidR="00AB6CEB" w:rsidRPr="00AB6CEB" w:rsidRDefault="00AB6CEB" w:rsidP="00AB6CEB">
            <w:pPr>
              <w:rPr>
                <w:rFonts w:ascii="SassoonCRInfant" w:hAnsi="SassoonCRInfant"/>
                <w:bCs/>
                <w:sz w:val="24"/>
                <w:szCs w:val="24"/>
              </w:rPr>
            </w:pPr>
            <w:r w:rsidRPr="00AB6CEB">
              <w:rPr>
                <w:rFonts w:ascii="SassoonCRInfant" w:hAnsi="SassoonCRInfant"/>
                <w:b/>
                <w:bCs/>
                <w:sz w:val="24"/>
                <w:szCs w:val="24"/>
              </w:rPr>
              <w:t xml:space="preserve">John McAdam – </w:t>
            </w:r>
            <w:r w:rsidRPr="00AB6CEB">
              <w:rPr>
                <w:rFonts w:ascii="SassoonCRInfant" w:hAnsi="SassoonCRInfant"/>
                <w:bCs/>
                <w:sz w:val="24"/>
                <w:szCs w:val="24"/>
              </w:rPr>
              <w:t>Scottish civil engineer who tested different types of road surface to see which would be smooth, hard-wearing and have good water drainage</w:t>
            </w:r>
            <w:r w:rsidRPr="00AB6CEB">
              <w:rPr>
                <w:rFonts w:ascii="SassoonCRInfant" w:hAnsi="SassoonCRInfant"/>
                <w:b/>
                <w:bCs/>
                <w:sz w:val="24"/>
                <w:szCs w:val="24"/>
              </w:rPr>
              <w:t xml:space="preserve"> Isaac Newton – </w:t>
            </w:r>
            <w:r w:rsidRPr="00AB6CEB">
              <w:rPr>
                <w:rFonts w:ascii="SassoonCRInfant" w:hAnsi="SassoonCRInfant"/>
                <w:bCs/>
                <w:sz w:val="24"/>
                <w:szCs w:val="24"/>
              </w:rPr>
              <w:t>English scientist who discovered gravity</w:t>
            </w:r>
          </w:p>
        </w:tc>
        <w:tc>
          <w:tcPr>
            <w:tcW w:w="4454" w:type="dxa"/>
            <w:gridSpan w:val="3"/>
            <w:tcBorders>
              <w:top w:val="single" w:sz="18" w:space="0" w:color="002060"/>
              <w:left w:val="single" w:sz="18" w:space="0" w:color="002060"/>
              <w:bottom w:val="single" w:sz="18" w:space="0" w:color="002060"/>
              <w:right w:val="single" w:sz="18" w:space="0" w:color="002060"/>
            </w:tcBorders>
          </w:tcPr>
          <w:p w14:paraId="6285106A" w14:textId="77777777" w:rsidR="00AB6CEB" w:rsidRPr="007C37B4" w:rsidRDefault="00AB6CEB" w:rsidP="00AB6CEB">
            <w:pPr>
              <w:rPr>
                <w:rFonts w:ascii="SassoonCRInfant" w:hAnsi="SassoonCRInfant"/>
                <w:sz w:val="24"/>
                <w:szCs w:val="24"/>
                <w:u w:val="single"/>
              </w:rPr>
            </w:pPr>
            <w:r w:rsidRPr="007C37B4">
              <w:rPr>
                <w:rFonts w:ascii="SassoonCRInfant" w:hAnsi="SassoonCRInfant"/>
                <w:sz w:val="24"/>
                <w:szCs w:val="24"/>
                <w:u w:val="single"/>
              </w:rPr>
              <w:t>STEM Career Links</w:t>
            </w:r>
          </w:p>
          <w:p w14:paraId="19FA2F98" w14:textId="77777777" w:rsidR="00AB6CEB" w:rsidRPr="00AB6CEB" w:rsidRDefault="00AB6CEB" w:rsidP="00AB6CEB">
            <w:pPr>
              <w:rPr>
                <w:rFonts w:ascii="SassoonCRInfant" w:hAnsi="SassoonCRInfant"/>
                <w:sz w:val="24"/>
                <w:szCs w:val="24"/>
              </w:rPr>
            </w:pPr>
            <w:r w:rsidRPr="00AB6CEB">
              <w:rPr>
                <w:rFonts w:ascii="SassoonCRInfant" w:hAnsi="SassoonCRInfant"/>
                <w:b/>
                <w:sz w:val="24"/>
                <w:szCs w:val="24"/>
              </w:rPr>
              <w:t>Aeronautical engineer</w:t>
            </w:r>
            <w:r w:rsidRPr="00AB6CEB">
              <w:rPr>
                <w:rFonts w:ascii="SassoonCRInfant" w:hAnsi="SassoonCRInfant"/>
                <w:sz w:val="24"/>
                <w:szCs w:val="24"/>
              </w:rPr>
              <w:t xml:space="preserve"> (designs, develops, manufactures and maintains aircraft)</w:t>
            </w:r>
          </w:p>
          <w:p w14:paraId="7A40DB2E" w14:textId="2E00A3E0" w:rsidR="00AB6CEB" w:rsidRPr="007C37B4" w:rsidRDefault="00AB6CEB" w:rsidP="00AB6CEB">
            <w:pPr>
              <w:rPr>
                <w:rFonts w:ascii="SassoonCRInfant" w:hAnsi="SassoonCRInfant"/>
                <w:sz w:val="24"/>
                <w:szCs w:val="24"/>
              </w:rPr>
            </w:pPr>
            <w:r w:rsidRPr="00AB6CEB">
              <w:rPr>
                <w:rFonts w:ascii="SassoonCRInfant" w:hAnsi="SassoonCRInfant"/>
                <w:b/>
                <w:sz w:val="24"/>
                <w:szCs w:val="24"/>
              </w:rPr>
              <w:t>Pilot</w:t>
            </w:r>
            <w:r w:rsidRPr="00AB6CEB">
              <w:rPr>
                <w:rFonts w:ascii="SassoonCRInfant" w:hAnsi="SassoonCRInfant"/>
                <w:sz w:val="24"/>
                <w:szCs w:val="24"/>
              </w:rPr>
              <w:t xml:space="preserve"> (pilots planes)</w:t>
            </w:r>
          </w:p>
        </w:tc>
        <w:tc>
          <w:tcPr>
            <w:tcW w:w="6680" w:type="dxa"/>
            <w:gridSpan w:val="4"/>
            <w:tcBorders>
              <w:top w:val="single" w:sz="18" w:space="0" w:color="002060"/>
              <w:left w:val="single" w:sz="18" w:space="0" w:color="002060"/>
              <w:bottom w:val="single" w:sz="18" w:space="0" w:color="002060"/>
              <w:right w:val="single" w:sz="18" w:space="0" w:color="002060"/>
            </w:tcBorders>
          </w:tcPr>
          <w:p w14:paraId="3C67DE38" w14:textId="77777777" w:rsidR="00AB6CEB" w:rsidRPr="007C37B4" w:rsidRDefault="00AB6CEB" w:rsidP="00A46C24">
            <w:pPr>
              <w:rPr>
                <w:rFonts w:ascii="SassoonCRInfant" w:hAnsi="SassoonCRInfant"/>
                <w:sz w:val="24"/>
                <w:szCs w:val="24"/>
                <w:u w:val="single"/>
              </w:rPr>
            </w:pPr>
            <w:r w:rsidRPr="007C37B4">
              <w:rPr>
                <w:rFonts w:ascii="SassoonCRInfant" w:hAnsi="SassoonCRInfant"/>
                <w:sz w:val="24"/>
                <w:szCs w:val="24"/>
                <w:u w:val="single"/>
              </w:rPr>
              <w:t>Links to real life</w:t>
            </w:r>
          </w:p>
          <w:p w14:paraId="4513A6D4" w14:textId="77777777" w:rsidR="00AB6CEB" w:rsidRPr="00AB6CEB" w:rsidRDefault="00AB6CEB" w:rsidP="00AB6CEB">
            <w:pPr>
              <w:pStyle w:val="ListParagraph"/>
              <w:numPr>
                <w:ilvl w:val="0"/>
                <w:numId w:val="11"/>
              </w:numPr>
              <w:rPr>
                <w:rFonts w:ascii="SassoonCRInfant" w:hAnsi="SassoonCRInfant"/>
                <w:sz w:val="24"/>
                <w:szCs w:val="24"/>
              </w:rPr>
            </w:pPr>
            <w:r w:rsidRPr="00AB6CEB">
              <w:rPr>
                <w:rFonts w:ascii="SassoonCRInfant" w:hAnsi="SassoonCRInfant"/>
                <w:sz w:val="24"/>
                <w:szCs w:val="24"/>
              </w:rPr>
              <w:t>Which shoes are the best for running?</w:t>
            </w:r>
          </w:p>
          <w:p w14:paraId="1DF3E883" w14:textId="77777777" w:rsidR="00AB6CEB" w:rsidRPr="00AB6CEB" w:rsidRDefault="00AB6CEB" w:rsidP="00AB6CEB">
            <w:pPr>
              <w:pStyle w:val="ListParagraph"/>
              <w:numPr>
                <w:ilvl w:val="0"/>
                <w:numId w:val="11"/>
              </w:numPr>
              <w:rPr>
                <w:rFonts w:ascii="SassoonCRInfant" w:hAnsi="SassoonCRInfant"/>
                <w:sz w:val="24"/>
                <w:szCs w:val="24"/>
              </w:rPr>
            </w:pPr>
            <w:r w:rsidRPr="00AB6CEB">
              <w:rPr>
                <w:rFonts w:ascii="SassoonCRInfant" w:hAnsi="SassoonCRInfant"/>
                <w:sz w:val="24"/>
                <w:szCs w:val="24"/>
              </w:rPr>
              <w:t>What part does friction play in our favourite sports?</w:t>
            </w:r>
          </w:p>
          <w:p w14:paraId="312BA6BC" w14:textId="77777777" w:rsidR="00AB6CEB" w:rsidRPr="00AB6CEB" w:rsidRDefault="00AB6CEB" w:rsidP="00AB6CEB">
            <w:pPr>
              <w:pStyle w:val="ListParagraph"/>
              <w:numPr>
                <w:ilvl w:val="0"/>
                <w:numId w:val="11"/>
              </w:numPr>
              <w:rPr>
                <w:rFonts w:ascii="SassoonCRInfant" w:hAnsi="SassoonCRInfant"/>
                <w:sz w:val="24"/>
                <w:szCs w:val="24"/>
              </w:rPr>
            </w:pPr>
            <w:r w:rsidRPr="00AB6CEB">
              <w:rPr>
                <w:rFonts w:ascii="SassoonCRInfant" w:hAnsi="SassoonCRInfant"/>
                <w:sz w:val="24"/>
                <w:szCs w:val="24"/>
              </w:rPr>
              <w:t>What if there was no friction/gravity/air resistance?</w:t>
            </w:r>
          </w:p>
          <w:p w14:paraId="25255BA3" w14:textId="72A83629" w:rsidR="00AB6CEB" w:rsidRPr="007C37B4" w:rsidRDefault="00AB6CEB" w:rsidP="00AB6CEB">
            <w:pPr>
              <w:pStyle w:val="ListParagraph"/>
              <w:numPr>
                <w:ilvl w:val="0"/>
                <w:numId w:val="11"/>
              </w:numPr>
              <w:rPr>
                <w:rFonts w:ascii="SassoonCRInfant" w:hAnsi="SassoonCRInfant"/>
                <w:sz w:val="24"/>
                <w:szCs w:val="24"/>
              </w:rPr>
            </w:pPr>
            <w:r w:rsidRPr="00AB6CEB">
              <w:rPr>
                <w:rFonts w:ascii="SassoonCRInfant" w:hAnsi="SassoonCRInfant"/>
                <w:sz w:val="24"/>
                <w:szCs w:val="24"/>
              </w:rPr>
              <w:t>How do astronauts carry out everyday tasks when there is no gravity?</w:t>
            </w:r>
          </w:p>
        </w:tc>
      </w:tr>
      <w:tr w:rsidR="00B9780A" w:rsidRPr="007C37B4" w14:paraId="5A684651" w14:textId="77777777" w:rsidTr="00AE342B">
        <w:tc>
          <w:tcPr>
            <w:tcW w:w="15588" w:type="dxa"/>
            <w:gridSpan w:val="10"/>
            <w:tcBorders>
              <w:top w:val="single" w:sz="18" w:space="0" w:color="002060"/>
              <w:left w:val="single" w:sz="18" w:space="0" w:color="002060"/>
              <w:bottom w:val="single" w:sz="18" w:space="0" w:color="002060"/>
              <w:right w:val="single" w:sz="18" w:space="0" w:color="002060"/>
            </w:tcBorders>
            <w:shd w:val="clear" w:color="auto" w:fill="E7E6E6" w:themeFill="background2"/>
          </w:tcPr>
          <w:p w14:paraId="0786D364" w14:textId="30D38389" w:rsidR="00B9780A" w:rsidRPr="007C37B4" w:rsidRDefault="00B9780A" w:rsidP="00A40A54">
            <w:pPr>
              <w:jc w:val="center"/>
              <w:rPr>
                <w:rFonts w:ascii="SassoonCRInfant" w:hAnsi="SassoonCRInfant"/>
                <w:sz w:val="28"/>
                <w:szCs w:val="28"/>
              </w:rPr>
            </w:pPr>
            <w:r w:rsidRPr="007C37B4">
              <w:rPr>
                <w:rFonts w:ascii="SassoonCRInfant" w:hAnsi="SassoonCRInfant"/>
                <w:sz w:val="28"/>
                <w:szCs w:val="28"/>
              </w:rPr>
              <w:t>Suggested Enquiry Activities</w:t>
            </w:r>
          </w:p>
        </w:tc>
      </w:tr>
      <w:tr w:rsidR="00DB46DD" w:rsidRPr="007C37B4" w14:paraId="48F9D992" w14:textId="1EF49A10" w:rsidTr="00AE342B">
        <w:tc>
          <w:tcPr>
            <w:tcW w:w="3096" w:type="dxa"/>
            <w:tcBorders>
              <w:top w:val="single" w:sz="18" w:space="0" w:color="002060"/>
              <w:left w:val="single" w:sz="18" w:space="0" w:color="002060"/>
              <w:bottom w:val="single" w:sz="18" w:space="0" w:color="002060"/>
              <w:right w:val="single" w:sz="18" w:space="0" w:color="002060"/>
            </w:tcBorders>
            <w:shd w:val="clear" w:color="auto" w:fill="FFF2CC" w:themeFill="accent4" w:themeFillTint="33"/>
          </w:tcPr>
          <w:p w14:paraId="0E30347B" w14:textId="77777777" w:rsidR="00DB46DD" w:rsidRPr="007C37B4" w:rsidRDefault="00DB46DD" w:rsidP="00DB46DD">
            <w:pPr>
              <w:rPr>
                <w:rFonts w:ascii="SassoonCRInfant" w:hAnsi="SassoonCRInfant"/>
                <w:sz w:val="24"/>
                <w:szCs w:val="24"/>
                <w:u w:val="single"/>
              </w:rPr>
            </w:pPr>
            <w:r w:rsidRPr="007C37B4">
              <w:rPr>
                <w:rFonts w:ascii="SassoonCRInfant" w:hAnsi="SassoonCRInfant"/>
                <w:sz w:val="24"/>
                <w:szCs w:val="24"/>
                <w:u w:val="single"/>
              </w:rPr>
              <w:t>Identifying and Classifying</w:t>
            </w:r>
          </w:p>
          <w:p w14:paraId="6D5E8AF5" w14:textId="735089DE" w:rsidR="00DB46DD" w:rsidRPr="006E258A" w:rsidRDefault="00D4503D" w:rsidP="006E258A">
            <w:pPr>
              <w:pStyle w:val="ListParagraph"/>
              <w:numPr>
                <w:ilvl w:val="0"/>
                <w:numId w:val="17"/>
              </w:numPr>
              <w:rPr>
                <w:rFonts w:ascii="SassoonCRInfant" w:hAnsi="SassoonCRInfant"/>
                <w:sz w:val="24"/>
                <w:szCs w:val="24"/>
              </w:rPr>
            </w:pPr>
            <w:r w:rsidRPr="006E258A">
              <w:rPr>
                <w:rFonts w:ascii="SassoonCRInfant" w:hAnsi="SassoonCRInfant"/>
                <w:sz w:val="24"/>
                <w:szCs w:val="24"/>
              </w:rPr>
              <w:t>Sort actions we do each day according to the difference forces used.</w:t>
            </w:r>
          </w:p>
        </w:tc>
        <w:tc>
          <w:tcPr>
            <w:tcW w:w="3118" w:type="dxa"/>
            <w:gridSpan w:val="3"/>
            <w:tcBorders>
              <w:top w:val="single" w:sz="18" w:space="0" w:color="002060"/>
              <w:left w:val="single" w:sz="18" w:space="0" w:color="002060"/>
              <w:bottom w:val="single" w:sz="18" w:space="0" w:color="002060"/>
              <w:right w:val="single" w:sz="18" w:space="0" w:color="002060"/>
            </w:tcBorders>
            <w:shd w:val="clear" w:color="auto" w:fill="FFCDCD"/>
          </w:tcPr>
          <w:p w14:paraId="06BE26F3" w14:textId="77777777" w:rsidR="006E258A" w:rsidRDefault="00DB46DD" w:rsidP="00D4503D">
            <w:pPr>
              <w:rPr>
                <w:rFonts w:ascii="SassoonCRInfant" w:hAnsi="SassoonCRInfant"/>
                <w:sz w:val="24"/>
                <w:szCs w:val="24"/>
                <w:u w:val="single"/>
              </w:rPr>
            </w:pPr>
            <w:r w:rsidRPr="00D4503D">
              <w:rPr>
                <w:rFonts w:ascii="SassoonCRInfant" w:hAnsi="SassoonCRInfant"/>
                <w:sz w:val="24"/>
                <w:szCs w:val="24"/>
                <w:u w:val="single"/>
              </w:rPr>
              <w:t>Comparative and Fair Testing</w:t>
            </w:r>
          </w:p>
          <w:p w14:paraId="46031335" w14:textId="55E3298F" w:rsidR="00D4503D" w:rsidRPr="006E258A" w:rsidRDefault="00D4503D" w:rsidP="006E258A">
            <w:pPr>
              <w:pStyle w:val="ListParagraph"/>
              <w:numPr>
                <w:ilvl w:val="0"/>
                <w:numId w:val="16"/>
              </w:numPr>
              <w:rPr>
                <w:rFonts w:ascii="SassoonCRInfant" w:hAnsi="SassoonCRInfant"/>
                <w:sz w:val="24"/>
                <w:szCs w:val="24"/>
                <w:u w:val="single"/>
              </w:rPr>
            </w:pPr>
            <w:r w:rsidRPr="006E258A">
              <w:rPr>
                <w:rFonts w:ascii="SassoonCRInfant" w:hAnsi="SassoonCRInfant"/>
                <w:sz w:val="24"/>
                <w:szCs w:val="24"/>
              </w:rPr>
              <w:t>How does the size of an object affect the rate it falls at?</w:t>
            </w:r>
          </w:p>
          <w:p w14:paraId="7F04B589" w14:textId="6C1F7BBA" w:rsidR="00D4503D" w:rsidRPr="006E258A" w:rsidRDefault="00D4503D" w:rsidP="006E258A">
            <w:pPr>
              <w:pStyle w:val="ListParagraph"/>
              <w:numPr>
                <w:ilvl w:val="0"/>
                <w:numId w:val="16"/>
              </w:numPr>
              <w:rPr>
                <w:rFonts w:ascii="SassoonCRInfant" w:hAnsi="SassoonCRInfant"/>
                <w:sz w:val="24"/>
                <w:szCs w:val="24"/>
              </w:rPr>
            </w:pPr>
            <w:r w:rsidRPr="006E258A">
              <w:rPr>
                <w:rFonts w:ascii="SassoonCRInfant" w:hAnsi="SassoonCRInfant"/>
                <w:sz w:val="24"/>
                <w:szCs w:val="24"/>
              </w:rPr>
              <w:t>What is the best material to make a parachute out of?</w:t>
            </w:r>
          </w:p>
          <w:p w14:paraId="72B54E70" w14:textId="156BDBCC" w:rsidR="00D4503D" w:rsidRPr="006E258A" w:rsidRDefault="00D4503D" w:rsidP="006E258A">
            <w:pPr>
              <w:pStyle w:val="ListParagraph"/>
              <w:numPr>
                <w:ilvl w:val="0"/>
                <w:numId w:val="16"/>
              </w:numPr>
              <w:rPr>
                <w:rFonts w:ascii="SassoonCRInfant" w:hAnsi="SassoonCRInfant"/>
                <w:sz w:val="24"/>
                <w:szCs w:val="24"/>
              </w:rPr>
            </w:pPr>
            <w:r w:rsidRPr="006E258A">
              <w:rPr>
                <w:rFonts w:ascii="SassoonCRInfant" w:hAnsi="SassoonCRInfant"/>
                <w:sz w:val="24"/>
                <w:szCs w:val="24"/>
              </w:rPr>
              <w:t>Which ball can bounce the highest?</w:t>
            </w:r>
          </w:p>
          <w:p w14:paraId="308F20B0" w14:textId="7B68AD98" w:rsidR="00D4503D" w:rsidRPr="006E258A" w:rsidRDefault="00D4503D" w:rsidP="006E258A">
            <w:pPr>
              <w:pStyle w:val="ListParagraph"/>
              <w:numPr>
                <w:ilvl w:val="0"/>
                <w:numId w:val="16"/>
              </w:numPr>
              <w:rPr>
                <w:rFonts w:ascii="SassoonCRInfant" w:hAnsi="SassoonCRInfant"/>
                <w:sz w:val="24"/>
                <w:szCs w:val="24"/>
              </w:rPr>
            </w:pPr>
            <w:r w:rsidRPr="006E258A">
              <w:rPr>
                <w:rFonts w:ascii="SassoonCRInfant" w:hAnsi="SassoonCRInfant"/>
                <w:sz w:val="24"/>
                <w:szCs w:val="24"/>
              </w:rPr>
              <w:t>How does friction act differently on different things, e.g. shoes with different soles?</w:t>
            </w:r>
          </w:p>
          <w:p w14:paraId="5F05CAAB" w14:textId="7F64255F" w:rsidR="00D4503D" w:rsidRPr="006E258A" w:rsidRDefault="00D4503D" w:rsidP="006E258A">
            <w:pPr>
              <w:pStyle w:val="ListParagraph"/>
              <w:numPr>
                <w:ilvl w:val="0"/>
                <w:numId w:val="16"/>
              </w:numPr>
              <w:rPr>
                <w:rFonts w:ascii="SassoonCRInfant" w:hAnsi="SassoonCRInfant"/>
                <w:sz w:val="24"/>
                <w:szCs w:val="24"/>
              </w:rPr>
            </w:pPr>
            <w:r w:rsidRPr="006E258A">
              <w:rPr>
                <w:rFonts w:ascii="SassoonCRInfant" w:hAnsi="SassoonCRInfant"/>
                <w:sz w:val="24"/>
                <w:szCs w:val="24"/>
              </w:rPr>
              <w:t xml:space="preserve">How does water resistance act differently on </w:t>
            </w:r>
            <w:r w:rsidRPr="006E258A">
              <w:rPr>
                <w:rFonts w:ascii="SassoonCRInfant" w:hAnsi="SassoonCRInfant"/>
                <w:sz w:val="24"/>
                <w:szCs w:val="24"/>
              </w:rPr>
              <w:lastRenderedPageBreak/>
              <w:t>differently-shaped objects</w:t>
            </w:r>
          </w:p>
        </w:tc>
        <w:tc>
          <w:tcPr>
            <w:tcW w:w="3119" w:type="dxa"/>
            <w:gridSpan w:val="3"/>
            <w:tcBorders>
              <w:top w:val="single" w:sz="18" w:space="0" w:color="002060"/>
              <w:left w:val="single" w:sz="18" w:space="0" w:color="002060"/>
              <w:bottom w:val="single" w:sz="18" w:space="0" w:color="002060"/>
              <w:right w:val="single" w:sz="18" w:space="0" w:color="002060"/>
            </w:tcBorders>
            <w:shd w:val="clear" w:color="auto" w:fill="D8BEEC"/>
          </w:tcPr>
          <w:p w14:paraId="2E95F633" w14:textId="77777777" w:rsidR="00B9780A" w:rsidRPr="007C37B4" w:rsidRDefault="00DB46DD" w:rsidP="000D3803">
            <w:pPr>
              <w:rPr>
                <w:rFonts w:ascii="SassoonCRInfant" w:hAnsi="SassoonCRInfant"/>
                <w:sz w:val="24"/>
                <w:szCs w:val="24"/>
                <w:u w:val="single"/>
              </w:rPr>
            </w:pPr>
            <w:r w:rsidRPr="007C37B4">
              <w:rPr>
                <w:rFonts w:ascii="SassoonCRInfant" w:hAnsi="SassoonCRInfant"/>
                <w:sz w:val="24"/>
                <w:szCs w:val="24"/>
                <w:u w:val="single"/>
              </w:rPr>
              <w:lastRenderedPageBreak/>
              <w:t>Observation over Time</w:t>
            </w:r>
          </w:p>
          <w:p w14:paraId="30796FA1" w14:textId="581AF657" w:rsidR="001E3E83" w:rsidRPr="007C37B4" w:rsidRDefault="003A05AD" w:rsidP="001E3E83">
            <w:pPr>
              <w:pStyle w:val="ListParagraph"/>
              <w:numPr>
                <w:ilvl w:val="0"/>
                <w:numId w:val="13"/>
              </w:numPr>
              <w:ind w:left="460"/>
              <w:rPr>
                <w:rFonts w:ascii="SassoonCRInfant" w:hAnsi="SassoonCRInfant"/>
                <w:sz w:val="24"/>
                <w:szCs w:val="24"/>
              </w:rPr>
            </w:pPr>
            <w:r w:rsidRPr="007C37B4">
              <w:rPr>
                <w:rFonts w:ascii="SassoonCRInfant" w:hAnsi="SassoonCRInfant"/>
                <w:sz w:val="24"/>
                <w:szCs w:val="24"/>
              </w:rPr>
              <w:t>Compare photographs of the class as babies</w:t>
            </w:r>
            <w:r w:rsidR="009854F4">
              <w:rPr>
                <w:rFonts w:ascii="SassoonCRInfant" w:hAnsi="SassoonCRInfant"/>
                <w:sz w:val="24"/>
                <w:szCs w:val="24"/>
              </w:rPr>
              <w:t xml:space="preserve"> to how they look now – how have</w:t>
            </w:r>
            <w:r w:rsidRPr="007C37B4">
              <w:rPr>
                <w:rFonts w:ascii="SassoonCRInfant" w:hAnsi="SassoonCRInfant"/>
                <w:sz w:val="24"/>
                <w:szCs w:val="24"/>
              </w:rPr>
              <w:t xml:space="preserve"> they changed? What has stayed the same?</w:t>
            </w:r>
          </w:p>
        </w:tc>
        <w:tc>
          <w:tcPr>
            <w:tcW w:w="3118" w:type="dxa"/>
            <w:gridSpan w:val="2"/>
            <w:tcBorders>
              <w:top w:val="single" w:sz="18" w:space="0" w:color="002060"/>
              <w:left w:val="single" w:sz="18" w:space="0" w:color="002060"/>
              <w:bottom w:val="single" w:sz="18" w:space="0" w:color="002060"/>
              <w:right w:val="single" w:sz="18" w:space="0" w:color="002060"/>
            </w:tcBorders>
            <w:shd w:val="clear" w:color="auto" w:fill="D9E2F3" w:themeFill="accent1" w:themeFillTint="33"/>
          </w:tcPr>
          <w:p w14:paraId="5B478601" w14:textId="77777777" w:rsidR="00DB46DD" w:rsidRPr="007C37B4" w:rsidRDefault="00DB46DD" w:rsidP="00DB46DD">
            <w:pPr>
              <w:rPr>
                <w:rFonts w:ascii="SassoonCRInfant" w:hAnsi="SassoonCRInfant"/>
                <w:sz w:val="24"/>
                <w:szCs w:val="24"/>
                <w:u w:val="single"/>
              </w:rPr>
            </w:pPr>
            <w:r w:rsidRPr="007C37B4">
              <w:rPr>
                <w:rFonts w:ascii="SassoonCRInfant" w:hAnsi="SassoonCRInfant"/>
                <w:sz w:val="24"/>
                <w:szCs w:val="24"/>
                <w:u w:val="single"/>
              </w:rPr>
              <w:t>Pattern Seeking</w:t>
            </w:r>
          </w:p>
          <w:p w14:paraId="08B425FA" w14:textId="77777777" w:rsidR="00D4503D" w:rsidRPr="00D4503D" w:rsidRDefault="00D4503D" w:rsidP="00D4503D">
            <w:pPr>
              <w:pStyle w:val="ListParagraph"/>
              <w:numPr>
                <w:ilvl w:val="0"/>
                <w:numId w:val="9"/>
              </w:numPr>
              <w:rPr>
                <w:rFonts w:ascii="SassoonCRInfant" w:hAnsi="SassoonCRInfant"/>
                <w:sz w:val="24"/>
                <w:szCs w:val="24"/>
              </w:rPr>
            </w:pPr>
            <w:r w:rsidRPr="00D4503D">
              <w:rPr>
                <w:rFonts w:ascii="SassoonCRInfant" w:hAnsi="SassoonCRInfant"/>
                <w:sz w:val="24"/>
                <w:szCs w:val="24"/>
              </w:rPr>
              <w:t>Do heavier objects fall faster than lighter ones?</w:t>
            </w:r>
          </w:p>
          <w:p w14:paraId="7C3CF116" w14:textId="0221AC75" w:rsidR="001E3E83" w:rsidRPr="007C37B4" w:rsidRDefault="00D4503D" w:rsidP="00D4503D">
            <w:pPr>
              <w:numPr>
                <w:ilvl w:val="0"/>
                <w:numId w:val="9"/>
              </w:numPr>
              <w:rPr>
                <w:rFonts w:ascii="SassoonCRInfant" w:hAnsi="SassoonCRInfant"/>
                <w:sz w:val="24"/>
                <w:szCs w:val="24"/>
              </w:rPr>
            </w:pPr>
            <w:r w:rsidRPr="00D4503D">
              <w:rPr>
                <w:rFonts w:ascii="SassoonCRInfant" w:hAnsi="SassoonCRInfant"/>
                <w:sz w:val="24"/>
                <w:szCs w:val="24"/>
              </w:rPr>
              <w:t>Do heavier people fall further when they bungee jump?</w:t>
            </w:r>
          </w:p>
        </w:tc>
        <w:tc>
          <w:tcPr>
            <w:tcW w:w="3137" w:type="dxa"/>
            <w:tcBorders>
              <w:top w:val="single" w:sz="18" w:space="0" w:color="002060"/>
              <w:left w:val="single" w:sz="18" w:space="0" w:color="002060"/>
              <w:bottom w:val="single" w:sz="18" w:space="0" w:color="002060"/>
              <w:right w:val="single" w:sz="18" w:space="0" w:color="002060"/>
            </w:tcBorders>
            <w:shd w:val="clear" w:color="auto" w:fill="E2EFD9" w:themeFill="accent6" w:themeFillTint="33"/>
          </w:tcPr>
          <w:p w14:paraId="66AA7629" w14:textId="77777777" w:rsidR="00DB46DD" w:rsidRPr="007C37B4" w:rsidRDefault="00DB46DD" w:rsidP="00DB46DD">
            <w:pPr>
              <w:rPr>
                <w:rFonts w:ascii="SassoonCRInfant" w:hAnsi="SassoonCRInfant"/>
                <w:sz w:val="24"/>
                <w:szCs w:val="24"/>
                <w:u w:val="single"/>
              </w:rPr>
            </w:pPr>
            <w:r w:rsidRPr="007C37B4">
              <w:rPr>
                <w:rFonts w:ascii="SassoonCRInfant" w:hAnsi="SassoonCRInfant"/>
                <w:sz w:val="24"/>
                <w:szCs w:val="24"/>
                <w:u w:val="single"/>
              </w:rPr>
              <w:t>Research using Secondary Sources</w:t>
            </w:r>
          </w:p>
          <w:p w14:paraId="6267214C" w14:textId="77777777" w:rsidR="00D4503D" w:rsidRPr="00D4503D" w:rsidRDefault="00D4503D" w:rsidP="00D4503D">
            <w:pPr>
              <w:pStyle w:val="ListParagraph"/>
              <w:numPr>
                <w:ilvl w:val="0"/>
                <w:numId w:val="10"/>
              </w:numPr>
              <w:rPr>
                <w:rFonts w:ascii="SassoonCRInfant" w:hAnsi="SassoonCRInfant"/>
                <w:sz w:val="24"/>
                <w:szCs w:val="24"/>
              </w:rPr>
            </w:pPr>
            <w:r w:rsidRPr="00D4503D">
              <w:rPr>
                <w:rFonts w:ascii="SassoonCRInfant" w:hAnsi="SassoonCRInfant"/>
                <w:sz w:val="24"/>
                <w:szCs w:val="24"/>
              </w:rPr>
              <w:t>Where do you find gears in the real world?</w:t>
            </w:r>
          </w:p>
          <w:p w14:paraId="29755400" w14:textId="77777777" w:rsidR="00D4503D" w:rsidRPr="00D4503D" w:rsidRDefault="00D4503D" w:rsidP="00D4503D">
            <w:pPr>
              <w:pStyle w:val="ListParagraph"/>
              <w:numPr>
                <w:ilvl w:val="0"/>
                <w:numId w:val="10"/>
              </w:numPr>
              <w:rPr>
                <w:rFonts w:ascii="SassoonCRInfant" w:hAnsi="SassoonCRInfant"/>
                <w:sz w:val="24"/>
                <w:szCs w:val="24"/>
              </w:rPr>
            </w:pPr>
            <w:r w:rsidRPr="00D4503D">
              <w:rPr>
                <w:rFonts w:ascii="SassoonCRInfant" w:hAnsi="SassoonCRInfant"/>
                <w:sz w:val="24"/>
                <w:szCs w:val="24"/>
              </w:rPr>
              <w:t>How was the theory of gravity developed?</w:t>
            </w:r>
          </w:p>
          <w:p w14:paraId="28C70CF0" w14:textId="1524535A" w:rsidR="001E3E83" w:rsidRPr="007C37B4" w:rsidRDefault="00D4503D" w:rsidP="00D4503D">
            <w:pPr>
              <w:pStyle w:val="ListParagraph"/>
              <w:numPr>
                <w:ilvl w:val="0"/>
                <w:numId w:val="10"/>
              </w:numPr>
              <w:rPr>
                <w:rFonts w:ascii="SassoonCRInfant" w:hAnsi="SassoonCRInfant"/>
                <w:sz w:val="24"/>
                <w:szCs w:val="24"/>
              </w:rPr>
            </w:pPr>
            <w:r w:rsidRPr="00D4503D">
              <w:rPr>
                <w:rFonts w:ascii="SassoonCRInfant" w:hAnsi="SassoonCRInfant"/>
                <w:sz w:val="24"/>
                <w:szCs w:val="24"/>
              </w:rPr>
              <w:t>What are Heath Robinson and Rube Goldberg machines?</w:t>
            </w:r>
          </w:p>
        </w:tc>
      </w:tr>
    </w:tbl>
    <w:tbl>
      <w:tblPr>
        <w:tblW w:w="15588"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ayout w:type="fixed"/>
        <w:tblLook w:val="0400" w:firstRow="0" w:lastRow="0" w:firstColumn="0" w:lastColumn="0" w:noHBand="0" w:noVBand="1"/>
      </w:tblPr>
      <w:tblGrid>
        <w:gridCol w:w="7794"/>
        <w:gridCol w:w="7794"/>
      </w:tblGrid>
      <w:tr w:rsidR="00C414A8" w14:paraId="252602D5" w14:textId="77777777" w:rsidTr="00C414A8">
        <w:tc>
          <w:tcPr>
            <w:tcW w:w="7794" w:type="dxa"/>
            <w:tcBorders>
              <w:top w:val="single" w:sz="18" w:space="0" w:color="002060"/>
              <w:left w:val="single" w:sz="18" w:space="0" w:color="002060"/>
              <w:bottom w:val="single" w:sz="18" w:space="0" w:color="002060"/>
              <w:right w:val="single" w:sz="18" w:space="0" w:color="002060"/>
            </w:tcBorders>
            <w:shd w:val="clear" w:color="auto" w:fill="FFF2CC"/>
            <w:hideMark/>
          </w:tcPr>
          <w:p w14:paraId="1067B0E2" w14:textId="77777777" w:rsidR="00C414A8" w:rsidRDefault="00C414A8">
            <w:pPr>
              <w:jc w:val="center"/>
              <w:rPr>
                <w:rFonts w:ascii="SassoonCRInfant" w:eastAsia="Gill Sans" w:hAnsi="SassoonCRInfant" w:cs="Gill Sans"/>
                <w:b/>
                <w:sz w:val="24"/>
                <w:szCs w:val="24"/>
              </w:rPr>
            </w:pPr>
            <w:r>
              <w:rPr>
                <w:rFonts w:ascii="SassoonCRInfant" w:eastAsia="Gill Sans" w:hAnsi="SassoonCRInfant" w:cs="Gill Sans"/>
                <w:b/>
                <w:sz w:val="24"/>
                <w:szCs w:val="24"/>
              </w:rPr>
              <w:lastRenderedPageBreak/>
              <w:t>National Curriculum Statements</w:t>
            </w:r>
          </w:p>
        </w:tc>
        <w:tc>
          <w:tcPr>
            <w:tcW w:w="7794" w:type="dxa"/>
            <w:tcBorders>
              <w:top w:val="single" w:sz="18" w:space="0" w:color="002060"/>
              <w:left w:val="single" w:sz="18" w:space="0" w:color="002060"/>
              <w:bottom w:val="single" w:sz="18" w:space="0" w:color="002060"/>
              <w:right w:val="single" w:sz="18" w:space="0" w:color="002060"/>
            </w:tcBorders>
            <w:shd w:val="clear" w:color="auto" w:fill="FFF2CC"/>
            <w:hideMark/>
          </w:tcPr>
          <w:p w14:paraId="74F99069" w14:textId="77777777" w:rsidR="00C414A8" w:rsidRDefault="00C414A8">
            <w:pPr>
              <w:jc w:val="center"/>
              <w:rPr>
                <w:rFonts w:ascii="SassoonCRInfant" w:eastAsia="Gill Sans" w:hAnsi="SassoonCRInfant" w:cs="Gill Sans"/>
                <w:b/>
                <w:sz w:val="24"/>
                <w:szCs w:val="24"/>
              </w:rPr>
            </w:pPr>
            <w:r>
              <w:rPr>
                <w:rFonts w:ascii="SassoonCRInfant" w:eastAsia="Gill Sans" w:hAnsi="SassoonCRInfant" w:cs="Gill Sans"/>
                <w:b/>
                <w:sz w:val="24"/>
                <w:szCs w:val="24"/>
              </w:rPr>
              <w:t>Outdoor Learning Activities</w:t>
            </w:r>
          </w:p>
        </w:tc>
      </w:tr>
      <w:tr w:rsidR="00C414A8" w14:paraId="181801FB" w14:textId="77777777" w:rsidTr="00C414A8">
        <w:tc>
          <w:tcPr>
            <w:tcW w:w="7794" w:type="dxa"/>
            <w:tcBorders>
              <w:top w:val="single" w:sz="18" w:space="0" w:color="002060"/>
              <w:left w:val="single" w:sz="18" w:space="0" w:color="002060"/>
              <w:bottom w:val="single" w:sz="18" w:space="0" w:color="002060"/>
              <w:right w:val="single" w:sz="18" w:space="0" w:color="002060"/>
            </w:tcBorders>
            <w:shd w:val="clear" w:color="auto" w:fill="FFF2CC"/>
          </w:tcPr>
          <w:p w14:paraId="31DFE195" w14:textId="5BF697A4" w:rsidR="00C414A8" w:rsidRDefault="00C414A8" w:rsidP="00C414A8">
            <w:pPr>
              <w:pStyle w:val="ListParagraph"/>
              <w:numPr>
                <w:ilvl w:val="0"/>
                <w:numId w:val="18"/>
              </w:numPr>
              <w:spacing w:after="0" w:line="240" w:lineRule="auto"/>
              <w:rPr>
                <w:rFonts w:ascii="SassoonCRInfant" w:eastAsia="Gill Sans" w:hAnsi="SassoonCRInfant" w:cs="Gill Sans"/>
                <w:sz w:val="24"/>
                <w:szCs w:val="24"/>
              </w:rPr>
            </w:pPr>
            <w:r w:rsidRPr="00C414A8">
              <w:rPr>
                <w:rFonts w:ascii="SassoonCRInfant" w:eastAsia="Gill Sans" w:hAnsi="SassoonCRInfant" w:cs="Gill Sans"/>
                <w:sz w:val="24"/>
                <w:szCs w:val="24"/>
              </w:rPr>
              <w:t>Identify the effects of air resistance, water resistance and friction that act between moving surfaces.</w:t>
            </w:r>
          </w:p>
          <w:p w14:paraId="1E244952" w14:textId="44115CD3" w:rsidR="00C414A8" w:rsidRDefault="00C414A8" w:rsidP="00C414A8">
            <w:pPr>
              <w:spacing w:after="0" w:line="240" w:lineRule="auto"/>
              <w:rPr>
                <w:rFonts w:ascii="SassoonCRInfant" w:eastAsia="Gill Sans" w:hAnsi="SassoonCRInfant" w:cs="Gill Sans"/>
                <w:sz w:val="24"/>
                <w:szCs w:val="24"/>
              </w:rPr>
            </w:pPr>
          </w:p>
          <w:p w14:paraId="6922F57F" w14:textId="7D310A16" w:rsidR="00C414A8" w:rsidRDefault="00C414A8" w:rsidP="00C414A8">
            <w:pPr>
              <w:spacing w:after="0" w:line="240" w:lineRule="auto"/>
              <w:rPr>
                <w:rFonts w:ascii="SassoonCRInfant" w:eastAsia="Gill Sans" w:hAnsi="SassoonCRInfant" w:cs="Gill Sans"/>
                <w:sz w:val="24"/>
                <w:szCs w:val="24"/>
              </w:rPr>
            </w:pPr>
          </w:p>
          <w:p w14:paraId="7F1E8453" w14:textId="69EA99B9" w:rsidR="00C414A8" w:rsidRPr="00C414A8" w:rsidRDefault="00C414A8" w:rsidP="00C414A8">
            <w:pPr>
              <w:spacing w:after="0" w:line="240" w:lineRule="auto"/>
              <w:rPr>
                <w:rFonts w:ascii="SassoonCRInfant" w:eastAsia="Gill Sans" w:hAnsi="SassoonCRInfant" w:cs="Gill Sans"/>
                <w:sz w:val="24"/>
                <w:szCs w:val="24"/>
              </w:rPr>
            </w:pPr>
            <w:bookmarkStart w:id="0" w:name="_GoBack"/>
            <w:bookmarkEnd w:id="0"/>
          </w:p>
          <w:p w14:paraId="45698E48" w14:textId="63CA5A13" w:rsidR="00C414A8" w:rsidRDefault="00C414A8" w:rsidP="00C414A8">
            <w:pPr>
              <w:pStyle w:val="ListParagraph"/>
              <w:numPr>
                <w:ilvl w:val="0"/>
                <w:numId w:val="18"/>
              </w:numPr>
              <w:spacing w:after="0" w:line="240" w:lineRule="auto"/>
              <w:rPr>
                <w:rFonts w:ascii="SassoonCRInfant" w:eastAsia="Gill Sans" w:hAnsi="SassoonCRInfant" w:cs="Gill Sans"/>
                <w:sz w:val="24"/>
                <w:szCs w:val="24"/>
              </w:rPr>
            </w:pPr>
            <w:r w:rsidRPr="00C414A8">
              <w:rPr>
                <w:rFonts w:ascii="SassoonCRInfant" w:eastAsia="Gill Sans" w:hAnsi="SassoonCRInfant" w:cs="Gill Sans"/>
                <w:sz w:val="24"/>
                <w:szCs w:val="24"/>
              </w:rPr>
              <w:t>Recognise that some mechanisms, including levers, pulleys and gears, allow a smaller force to have a greater effect.</w:t>
            </w:r>
          </w:p>
        </w:tc>
        <w:tc>
          <w:tcPr>
            <w:tcW w:w="7794" w:type="dxa"/>
            <w:tcBorders>
              <w:top w:val="single" w:sz="18" w:space="0" w:color="002060"/>
              <w:left w:val="single" w:sz="18" w:space="0" w:color="002060"/>
              <w:bottom w:val="single" w:sz="18" w:space="0" w:color="002060"/>
              <w:right w:val="single" w:sz="18" w:space="0" w:color="002060"/>
            </w:tcBorders>
            <w:shd w:val="clear" w:color="auto" w:fill="FFF2CC"/>
            <w:hideMark/>
          </w:tcPr>
          <w:p w14:paraId="76CA0D27" w14:textId="77777777" w:rsidR="00C414A8" w:rsidRPr="00C414A8" w:rsidRDefault="00C414A8" w:rsidP="00C414A8">
            <w:pPr>
              <w:spacing w:after="0" w:line="240" w:lineRule="auto"/>
              <w:rPr>
                <w:rFonts w:ascii="SassoonCRInfant" w:eastAsia="Gill Sans" w:hAnsi="SassoonCRInfant" w:cs="Gill Sans"/>
                <w:sz w:val="24"/>
                <w:szCs w:val="24"/>
              </w:rPr>
            </w:pPr>
            <w:r w:rsidRPr="00C414A8">
              <w:rPr>
                <w:rFonts w:ascii="SassoonCRInfant" w:eastAsia="Gill Sans" w:hAnsi="SassoonCRInfant" w:cs="Gill Sans"/>
                <w:sz w:val="24"/>
                <w:szCs w:val="24"/>
              </w:rPr>
              <w:t>It may be possible to drop parachutes, spinners etc. from a greater height safely outside e.g. from climbing apparatus.</w:t>
            </w:r>
          </w:p>
          <w:p w14:paraId="46D54818" w14:textId="7A4EFFF9" w:rsidR="00C414A8" w:rsidRDefault="00C414A8" w:rsidP="00C414A8">
            <w:pPr>
              <w:spacing w:after="0" w:line="240" w:lineRule="auto"/>
              <w:rPr>
                <w:rFonts w:ascii="SassoonCRInfant" w:eastAsia="Gill Sans" w:hAnsi="SassoonCRInfant" w:cs="Gill Sans"/>
                <w:sz w:val="24"/>
                <w:szCs w:val="24"/>
              </w:rPr>
            </w:pPr>
            <w:r w:rsidRPr="00C414A8">
              <w:rPr>
                <w:rFonts w:ascii="SassoonCRInfant" w:eastAsia="Gill Sans" w:hAnsi="SassoonCRInfant" w:cs="Gill Sans"/>
                <w:sz w:val="24"/>
                <w:szCs w:val="24"/>
              </w:rPr>
              <w:t>It may be more convenient to explore water resistance in the playground to avoid water on the floor in the classroom.</w:t>
            </w:r>
          </w:p>
          <w:p w14:paraId="43BEF934" w14:textId="77777777" w:rsidR="00C414A8" w:rsidRDefault="00C414A8" w:rsidP="00C414A8">
            <w:pPr>
              <w:spacing w:after="0" w:line="240" w:lineRule="auto"/>
              <w:rPr>
                <w:rFonts w:ascii="SassoonCRInfant" w:eastAsia="Gill Sans" w:hAnsi="SassoonCRInfant" w:cs="Gill Sans"/>
                <w:sz w:val="24"/>
                <w:szCs w:val="24"/>
              </w:rPr>
            </w:pPr>
          </w:p>
          <w:p w14:paraId="62DECAD4" w14:textId="13BED589" w:rsidR="00C414A8" w:rsidRPr="00C414A8" w:rsidRDefault="00C414A8" w:rsidP="00C414A8">
            <w:pPr>
              <w:spacing w:after="0" w:line="240" w:lineRule="auto"/>
              <w:rPr>
                <w:rFonts w:ascii="SassoonCRInfant" w:eastAsia="Gill Sans" w:hAnsi="SassoonCRInfant" w:cs="Gill Sans"/>
                <w:sz w:val="24"/>
                <w:szCs w:val="24"/>
              </w:rPr>
            </w:pPr>
            <w:r w:rsidRPr="00C414A8">
              <w:rPr>
                <w:rFonts w:ascii="SassoonCRInfant" w:eastAsia="Gill Sans" w:hAnsi="SassoonCRInfant" w:cs="Gill Sans"/>
                <w:sz w:val="24"/>
                <w:szCs w:val="24"/>
              </w:rPr>
              <w:t>Larger scale examples of levers, pulleys and gears can be explored outside.</w:t>
            </w:r>
          </w:p>
        </w:tc>
      </w:tr>
    </w:tbl>
    <w:tbl>
      <w:tblPr>
        <w:tblStyle w:val="TableGrid"/>
        <w:tblW w:w="0" w:type="auto"/>
        <w:tblBorders>
          <w:top w:val="single" w:sz="18" w:space="0" w:color="13CBB1"/>
          <w:left w:val="single" w:sz="18" w:space="0" w:color="13CBB1"/>
          <w:bottom w:val="single" w:sz="18" w:space="0" w:color="13CBB1"/>
          <w:right w:val="single" w:sz="18" w:space="0" w:color="13CBB1"/>
          <w:insideH w:val="single" w:sz="18" w:space="0" w:color="13CBB1"/>
          <w:insideV w:val="single" w:sz="18" w:space="0" w:color="13CBB1"/>
        </w:tblBorders>
        <w:tblLook w:val="04A0" w:firstRow="1" w:lastRow="0" w:firstColumn="1" w:lastColumn="0" w:noHBand="0" w:noVBand="1"/>
      </w:tblPr>
      <w:tblGrid>
        <w:gridCol w:w="5506"/>
        <w:gridCol w:w="5670"/>
        <w:gridCol w:w="4412"/>
      </w:tblGrid>
      <w:tr w:rsidR="007C37B4" w:rsidRPr="007C37B4" w14:paraId="4B15F35D" w14:textId="77777777" w:rsidTr="00AE342B">
        <w:tc>
          <w:tcPr>
            <w:tcW w:w="15588" w:type="dxa"/>
            <w:gridSpan w:val="3"/>
            <w:tcBorders>
              <w:top w:val="single" w:sz="18" w:space="0" w:color="002060"/>
              <w:left w:val="single" w:sz="18" w:space="0" w:color="002060"/>
              <w:bottom w:val="single" w:sz="18" w:space="0" w:color="002060"/>
              <w:right w:val="single" w:sz="18" w:space="0" w:color="002060"/>
            </w:tcBorders>
          </w:tcPr>
          <w:p w14:paraId="66955791" w14:textId="77777777" w:rsidR="007C37B4" w:rsidRPr="007C37B4" w:rsidRDefault="007C37B4" w:rsidP="00DB46DD">
            <w:pPr>
              <w:rPr>
                <w:rFonts w:ascii="SassoonCRInfant" w:hAnsi="SassoonCRInfant"/>
                <w:sz w:val="24"/>
                <w:szCs w:val="24"/>
                <w:u w:val="single"/>
              </w:rPr>
            </w:pPr>
            <w:r w:rsidRPr="007C37B4">
              <w:rPr>
                <w:rFonts w:ascii="SassoonCRInfant" w:hAnsi="SassoonCRInfant"/>
                <w:sz w:val="24"/>
                <w:szCs w:val="24"/>
                <w:u w:val="single"/>
              </w:rPr>
              <w:t>Wow Factor Experiences</w:t>
            </w:r>
          </w:p>
          <w:p w14:paraId="37B1AE2F" w14:textId="77777777" w:rsidR="006E258A" w:rsidRPr="006E258A" w:rsidRDefault="006E258A" w:rsidP="006E258A">
            <w:pPr>
              <w:pStyle w:val="ListParagraph"/>
              <w:numPr>
                <w:ilvl w:val="0"/>
                <w:numId w:val="6"/>
              </w:numPr>
              <w:rPr>
                <w:rFonts w:ascii="SassoonCRInfant" w:hAnsi="SassoonCRInfant"/>
                <w:sz w:val="24"/>
                <w:szCs w:val="24"/>
              </w:rPr>
            </w:pPr>
            <w:r w:rsidRPr="006E258A">
              <w:rPr>
                <w:rFonts w:ascii="SassoonCRInfant" w:hAnsi="SassoonCRInfant"/>
                <w:sz w:val="24"/>
                <w:szCs w:val="24"/>
              </w:rPr>
              <w:t>Visit Isaac Newton’s childhood home (in Grantham) and see the apple tree</w:t>
            </w:r>
          </w:p>
          <w:p w14:paraId="36741572" w14:textId="77777777" w:rsidR="006E258A" w:rsidRPr="006E258A" w:rsidRDefault="006E258A" w:rsidP="006E258A">
            <w:pPr>
              <w:pStyle w:val="ListParagraph"/>
              <w:numPr>
                <w:ilvl w:val="0"/>
                <w:numId w:val="6"/>
              </w:numPr>
              <w:rPr>
                <w:rFonts w:ascii="SassoonCRInfant" w:hAnsi="SassoonCRInfant"/>
                <w:sz w:val="24"/>
                <w:szCs w:val="24"/>
              </w:rPr>
            </w:pPr>
            <w:r w:rsidRPr="006E258A">
              <w:rPr>
                <w:rFonts w:ascii="SassoonCRInfant" w:hAnsi="SassoonCRInfant"/>
                <w:sz w:val="24"/>
                <w:szCs w:val="24"/>
              </w:rPr>
              <w:t>Create parachutes for teddies</w:t>
            </w:r>
          </w:p>
          <w:p w14:paraId="1E677E1F" w14:textId="77777777" w:rsidR="006E258A" w:rsidRPr="006E258A" w:rsidRDefault="006E258A" w:rsidP="006E258A">
            <w:pPr>
              <w:pStyle w:val="ListParagraph"/>
              <w:numPr>
                <w:ilvl w:val="0"/>
                <w:numId w:val="6"/>
              </w:numPr>
              <w:rPr>
                <w:rFonts w:ascii="SassoonCRInfant" w:hAnsi="SassoonCRInfant"/>
                <w:sz w:val="24"/>
                <w:szCs w:val="24"/>
              </w:rPr>
            </w:pPr>
            <w:r w:rsidRPr="006E258A">
              <w:rPr>
                <w:rFonts w:ascii="SassoonCRInfant" w:hAnsi="SassoonCRInfant"/>
                <w:sz w:val="24"/>
                <w:szCs w:val="24"/>
              </w:rPr>
              <w:t>Investigate bungee jumping using Barbie dolls</w:t>
            </w:r>
          </w:p>
          <w:p w14:paraId="035E3E96" w14:textId="77777777" w:rsidR="006E258A" w:rsidRPr="006E258A" w:rsidRDefault="006E258A" w:rsidP="006E258A">
            <w:pPr>
              <w:pStyle w:val="ListParagraph"/>
              <w:numPr>
                <w:ilvl w:val="0"/>
                <w:numId w:val="6"/>
              </w:numPr>
              <w:rPr>
                <w:rFonts w:ascii="SassoonCRInfant" w:hAnsi="SassoonCRInfant"/>
                <w:sz w:val="24"/>
                <w:szCs w:val="24"/>
              </w:rPr>
            </w:pPr>
            <w:r w:rsidRPr="006E258A">
              <w:rPr>
                <w:rFonts w:ascii="SassoonCRInfant" w:hAnsi="SassoonCRInfant"/>
                <w:sz w:val="24"/>
                <w:szCs w:val="24"/>
              </w:rPr>
              <w:t>Try the cross-curricular Squashed Tomato Challenge or Floating Gardens Challenge (see Helpful Weblinks area below)</w:t>
            </w:r>
          </w:p>
          <w:p w14:paraId="5193B35E" w14:textId="77777777" w:rsidR="006E258A" w:rsidRPr="006E258A" w:rsidRDefault="006E258A" w:rsidP="006E258A">
            <w:pPr>
              <w:pStyle w:val="ListParagraph"/>
              <w:numPr>
                <w:ilvl w:val="0"/>
                <w:numId w:val="6"/>
              </w:numPr>
              <w:rPr>
                <w:rFonts w:ascii="SassoonCRInfant" w:hAnsi="SassoonCRInfant"/>
                <w:sz w:val="24"/>
                <w:szCs w:val="24"/>
              </w:rPr>
            </w:pPr>
            <w:r w:rsidRPr="006E258A">
              <w:rPr>
                <w:rFonts w:ascii="SassoonCRInfant" w:hAnsi="SassoonCRInfant"/>
                <w:sz w:val="24"/>
                <w:szCs w:val="24"/>
              </w:rPr>
              <w:t>Apply forces learning to real life using the cross-curricular RAF Aiming for Awesome resources (see Helpful Weblinks area below)</w:t>
            </w:r>
          </w:p>
          <w:p w14:paraId="61711A97" w14:textId="2A5503CD" w:rsidR="007C37B4" w:rsidRPr="007C37B4" w:rsidRDefault="006E258A" w:rsidP="006E258A">
            <w:pPr>
              <w:pStyle w:val="ListParagraph"/>
              <w:numPr>
                <w:ilvl w:val="0"/>
                <w:numId w:val="6"/>
              </w:numPr>
              <w:rPr>
                <w:rFonts w:ascii="SassoonCRInfant" w:hAnsi="SassoonCRInfant"/>
                <w:sz w:val="24"/>
                <w:szCs w:val="24"/>
              </w:rPr>
            </w:pPr>
            <w:r w:rsidRPr="006E258A">
              <w:rPr>
                <w:rFonts w:ascii="SassoonCRInfant" w:hAnsi="SassoonCRInfant"/>
                <w:sz w:val="24"/>
                <w:szCs w:val="24"/>
              </w:rPr>
              <w:t>Investigate air resistance by creating bottle rockets</w:t>
            </w:r>
          </w:p>
        </w:tc>
      </w:tr>
      <w:tr w:rsidR="00A40A54" w:rsidRPr="007C37B4" w14:paraId="42353697" w14:textId="77777777" w:rsidTr="00AE342B">
        <w:tc>
          <w:tcPr>
            <w:tcW w:w="5506" w:type="dxa"/>
            <w:tcBorders>
              <w:top w:val="single" w:sz="18" w:space="0" w:color="002060"/>
              <w:left w:val="single" w:sz="18" w:space="0" w:color="002060"/>
              <w:bottom w:val="single" w:sz="18" w:space="0" w:color="002060"/>
              <w:right w:val="single" w:sz="18" w:space="0" w:color="002060"/>
            </w:tcBorders>
          </w:tcPr>
          <w:p w14:paraId="697CE9F8" w14:textId="77777777" w:rsidR="00A40A54" w:rsidRPr="007C37B4" w:rsidRDefault="00A40A54" w:rsidP="005A69CF">
            <w:pPr>
              <w:rPr>
                <w:rFonts w:ascii="SassoonCRInfant" w:hAnsi="SassoonCRInfant"/>
                <w:sz w:val="24"/>
                <w:szCs w:val="24"/>
                <w:u w:val="single"/>
              </w:rPr>
            </w:pPr>
            <w:r w:rsidRPr="007C37B4">
              <w:rPr>
                <w:rFonts w:ascii="SassoonCRInfant" w:hAnsi="SassoonCRInfant"/>
                <w:sz w:val="24"/>
                <w:szCs w:val="24"/>
                <w:u w:val="single"/>
              </w:rPr>
              <w:t>Maths Links</w:t>
            </w:r>
          </w:p>
          <w:p w14:paraId="4CF692B3" w14:textId="381E0CBB" w:rsidR="001E3E83" w:rsidRPr="007C37B4" w:rsidRDefault="006E258A" w:rsidP="006E258A">
            <w:pPr>
              <w:pStyle w:val="ListParagraph"/>
              <w:numPr>
                <w:ilvl w:val="0"/>
                <w:numId w:val="5"/>
              </w:numPr>
              <w:rPr>
                <w:rFonts w:ascii="SassoonCRInfant" w:hAnsi="SassoonCRInfant"/>
                <w:sz w:val="24"/>
                <w:szCs w:val="24"/>
              </w:rPr>
            </w:pPr>
            <w:r w:rsidRPr="006E258A">
              <w:rPr>
                <w:rFonts w:ascii="SassoonCRInfant" w:hAnsi="SassoonCRInfant"/>
                <w:sz w:val="24"/>
                <w:szCs w:val="24"/>
              </w:rPr>
              <w:t>Investigate how far different numbers of elastic bands tied together can stretch then use this information to predict the best length for a bungee cord (made of the same elastic bands) for a thrill-seeking doll or action figure who wants to get as close to the ground as possible – then test by dropping him/her from a height!</w:t>
            </w:r>
          </w:p>
        </w:tc>
        <w:tc>
          <w:tcPr>
            <w:tcW w:w="5670" w:type="dxa"/>
            <w:tcBorders>
              <w:top w:val="single" w:sz="18" w:space="0" w:color="002060"/>
              <w:left w:val="single" w:sz="18" w:space="0" w:color="002060"/>
              <w:bottom w:val="single" w:sz="18" w:space="0" w:color="002060"/>
              <w:right w:val="single" w:sz="18" w:space="0" w:color="002060"/>
            </w:tcBorders>
          </w:tcPr>
          <w:p w14:paraId="2A66BF8F" w14:textId="77777777" w:rsidR="00A40A54" w:rsidRPr="007C37B4" w:rsidRDefault="00A40A54" w:rsidP="005A69CF">
            <w:pPr>
              <w:rPr>
                <w:rFonts w:ascii="SassoonCRInfant" w:hAnsi="SassoonCRInfant"/>
                <w:sz w:val="24"/>
                <w:szCs w:val="24"/>
                <w:u w:val="single"/>
              </w:rPr>
            </w:pPr>
            <w:r w:rsidRPr="007C37B4">
              <w:rPr>
                <w:rFonts w:ascii="SassoonCRInfant" w:hAnsi="SassoonCRInfant"/>
                <w:sz w:val="24"/>
                <w:szCs w:val="24"/>
                <w:u w:val="single"/>
              </w:rPr>
              <w:t>Literacy Links</w:t>
            </w:r>
          </w:p>
          <w:p w14:paraId="3306027F" w14:textId="51F8F977" w:rsidR="001E3E83" w:rsidRPr="007C37B4" w:rsidRDefault="006E258A" w:rsidP="006E258A">
            <w:pPr>
              <w:pStyle w:val="ListParagraph"/>
              <w:numPr>
                <w:ilvl w:val="0"/>
                <w:numId w:val="4"/>
              </w:numPr>
              <w:rPr>
                <w:rFonts w:ascii="SassoonCRInfant" w:hAnsi="SassoonCRInfant"/>
                <w:sz w:val="24"/>
                <w:szCs w:val="24"/>
              </w:rPr>
            </w:pPr>
            <w:r w:rsidRPr="006E258A">
              <w:rPr>
                <w:rFonts w:ascii="SassoonCRInfant" w:hAnsi="SassoonCRInfant"/>
                <w:sz w:val="24"/>
                <w:szCs w:val="24"/>
              </w:rPr>
              <w:t>After investigating the best size/shape/material for a boat or parachute, write an explanation of why it was the best, explaining how the forces acted on it</w:t>
            </w:r>
          </w:p>
        </w:tc>
        <w:tc>
          <w:tcPr>
            <w:tcW w:w="4412" w:type="dxa"/>
            <w:tcBorders>
              <w:top w:val="single" w:sz="18" w:space="0" w:color="002060"/>
              <w:left w:val="single" w:sz="18" w:space="0" w:color="002060"/>
              <w:bottom w:val="single" w:sz="18" w:space="0" w:color="002060"/>
              <w:right w:val="single" w:sz="18" w:space="0" w:color="002060"/>
            </w:tcBorders>
          </w:tcPr>
          <w:p w14:paraId="089A9576" w14:textId="77777777" w:rsidR="00A40A54" w:rsidRPr="007C37B4" w:rsidRDefault="00A40A54" w:rsidP="005A69CF">
            <w:pPr>
              <w:rPr>
                <w:rFonts w:ascii="SassoonCRInfant" w:hAnsi="SassoonCRInfant"/>
                <w:sz w:val="24"/>
                <w:szCs w:val="24"/>
                <w:u w:val="single"/>
              </w:rPr>
            </w:pPr>
            <w:r w:rsidRPr="007C37B4">
              <w:rPr>
                <w:rFonts w:ascii="SassoonCRInfant" w:hAnsi="SassoonCRInfant"/>
                <w:sz w:val="24"/>
                <w:szCs w:val="24"/>
                <w:u w:val="single"/>
              </w:rPr>
              <w:t>Broader Curriculum Links</w:t>
            </w:r>
          </w:p>
          <w:p w14:paraId="091A67FB" w14:textId="77777777" w:rsidR="006E258A" w:rsidRPr="006E258A" w:rsidRDefault="006E258A" w:rsidP="006E258A">
            <w:pPr>
              <w:rPr>
                <w:rFonts w:ascii="SassoonCRInfant" w:hAnsi="SassoonCRInfant"/>
                <w:bCs/>
                <w:sz w:val="24"/>
                <w:szCs w:val="24"/>
              </w:rPr>
            </w:pPr>
            <w:r w:rsidRPr="006E258A">
              <w:rPr>
                <w:rFonts w:ascii="SassoonCRInfant" w:hAnsi="SassoonCRInfant"/>
                <w:b/>
                <w:bCs/>
                <w:sz w:val="24"/>
                <w:szCs w:val="24"/>
              </w:rPr>
              <w:t xml:space="preserve">History: </w:t>
            </w:r>
            <w:r w:rsidRPr="006E258A">
              <w:rPr>
                <w:rFonts w:ascii="SassoonCRInfant" w:hAnsi="SassoonCRInfant"/>
                <w:bCs/>
                <w:sz w:val="24"/>
                <w:szCs w:val="24"/>
              </w:rPr>
              <w:t xml:space="preserve">How did people in the civilisation we are studying use levers, gears or pulleys to make their lives easier? </w:t>
            </w:r>
          </w:p>
          <w:p w14:paraId="06E60AB3" w14:textId="5513C819" w:rsidR="00A40A54" w:rsidRPr="007C37B4" w:rsidRDefault="006E258A" w:rsidP="006E258A">
            <w:pPr>
              <w:rPr>
                <w:rFonts w:ascii="SassoonCRInfant" w:hAnsi="SassoonCRInfant"/>
                <w:sz w:val="24"/>
                <w:szCs w:val="24"/>
              </w:rPr>
            </w:pPr>
            <w:r w:rsidRPr="006E258A">
              <w:rPr>
                <w:rFonts w:ascii="SassoonCRInfant" w:hAnsi="SassoonCRInfant"/>
                <w:b/>
                <w:bCs/>
                <w:sz w:val="24"/>
                <w:szCs w:val="24"/>
              </w:rPr>
              <w:t xml:space="preserve">Geography: </w:t>
            </w:r>
            <w:r w:rsidRPr="006E258A">
              <w:rPr>
                <w:rFonts w:ascii="SassoonCRInfant" w:hAnsi="SassoonCRInfant"/>
                <w:bCs/>
                <w:sz w:val="24"/>
                <w:szCs w:val="24"/>
              </w:rPr>
              <w:t>How are different kinds of ship/boat shaped differently for exploring/travelling to different areas?</w:t>
            </w:r>
          </w:p>
        </w:tc>
      </w:tr>
      <w:tr w:rsidR="007B02FB" w:rsidRPr="007C37B4" w14:paraId="62E7896A" w14:textId="77777777" w:rsidTr="00AE342B">
        <w:tc>
          <w:tcPr>
            <w:tcW w:w="15588" w:type="dxa"/>
            <w:gridSpan w:val="3"/>
            <w:tcBorders>
              <w:top w:val="single" w:sz="18" w:space="0" w:color="002060"/>
              <w:left w:val="single" w:sz="18" w:space="0" w:color="002060"/>
              <w:bottom w:val="single" w:sz="18" w:space="0" w:color="002060"/>
              <w:right w:val="single" w:sz="18" w:space="0" w:color="002060"/>
            </w:tcBorders>
          </w:tcPr>
          <w:p w14:paraId="117C2F45" w14:textId="77777777" w:rsidR="007B02FB" w:rsidRPr="007C37B4" w:rsidRDefault="007B02FB" w:rsidP="00FE5E5C">
            <w:pPr>
              <w:rPr>
                <w:rFonts w:ascii="SassoonCRInfant" w:hAnsi="SassoonCRInfant"/>
                <w:sz w:val="24"/>
                <w:szCs w:val="24"/>
              </w:rPr>
            </w:pPr>
            <w:r w:rsidRPr="007C37B4">
              <w:rPr>
                <w:rFonts w:ascii="SassoonCRInfant" w:hAnsi="SassoonCRInfant"/>
                <w:sz w:val="24"/>
                <w:szCs w:val="24"/>
                <w:u w:val="single"/>
              </w:rPr>
              <w:t>Story Links</w:t>
            </w:r>
          </w:p>
          <w:p w14:paraId="3C3C2519" w14:textId="77777777" w:rsidR="006E258A" w:rsidRPr="006E258A" w:rsidRDefault="006E258A" w:rsidP="006E258A">
            <w:pPr>
              <w:rPr>
                <w:rFonts w:ascii="SassoonCRInfant" w:hAnsi="SassoonCRInfant"/>
                <w:sz w:val="24"/>
                <w:szCs w:val="24"/>
              </w:rPr>
            </w:pPr>
            <w:r w:rsidRPr="006E258A">
              <w:rPr>
                <w:rFonts w:ascii="SassoonCRInfant" w:hAnsi="SassoonCRInfant"/>
                <w:sz w:val="24"/>
                <w:szCs w:val="24"/>
              </w:rPr>
              <w:t>The Lighthouse Keeper’s Lunch – Rhonda &amp; David Armitage</w:t>
            </w:r>
          </w:p>
          <w:p w14:paraId="6A681588" w14:textId="77777777" w:rsidR="006E258A" w:rsidRPr="006E258A" w:rsidRDefault="006E258A" w:rsidP="006E258A">
            <w:pPr>
              <w:rPr>
                <w:rFonts w:ascii="SassoonCRInfant" w:hAnsi="SassoonCRInfant"/>
                <w:sz w:val="24"/>
                <w:szCs w:val="24"/>
              </w:rPr>
            </w:pPr>
            <w:r w:rsidRPr="006E258A">
              <w:rPr>
                <w:rFonts w:ascii="SassoonCRInfant" w:hAnsi="SassoonCRInfant"/>
                <w:sz w:val="24"/>
                <w:szCs w:val="24"/>
              </w:rPr>
              <w:t>Old Bear – Jane Hissey (teddy parachutes)</w:t>
            </w:r>
          </w:p>
          <w:p w14:paraId="3939365E" w14:textId="360F005D" w:rsidR="007B02FB" w:rsidRPr="007C37B4" w:rsidRDefault="006E258A" w:rsidP="006E258A">
            <w:pPr>
              <w:rPr>
                <w:rFonts w:ascii="SassoonCRInfant" w:hAnsi="SassoonCRInfant"/>
                <w:sz w:val="24"/>
                <w:szCs w:val="24"/>
              </w:rPr>
            </w:pPr>
            <w:r w:rsidRPr="006E258A">
              <w:rPr>
                <w:rFonts w:ascii="SassoonCRInfant" w:hAnsi="SassoonCRInfant"/>
                <w:sz w:val="24"/>
                <w:szCs w:val="24"/>
              </w:rPr>
              <w:t>Up and Down – Oliver Jeffers</w:t>
            </w:r>
          </w:p>
        </w:tc>
      </w:tr>
      <w:tr w:rsidR="007B02FB" w:rsidRPr="007C37B4" w14:paraId="484EE24E" w14:textId="77777777" w:rsidTr="00AE342B">
        <w:tc>
          <w:tcPr>
            <w:tcW w:w="15588" w:type="dxa"/>
            <w:gridSpan w:val="3"/>
            <w:tcBorders>
              <w:top w:val="single" w:sz="18" w:space="0" w:color="002060"/>
              <w:left w:val="single" w:sz="18" w:space="0" w:color="002060"/>
              <w:bottom w:val="single" w:sz="18" w:space="0" w:color="002060"/>
              <w:right w:val="single" w:sz="18" w:space="0" w:color="002060"/>
            </w:tcBorders>
          </w:tcPr>
          <w:p w14:paraId="678F9C78" w14:textId="77777777" w:rsidR="007B02FB" w:rsidRPr="007C37B4" w:rsidRDefault="007B02FB" w:rsidP="00FE5E5C">
            <w:pPr>
              <w:rPr>
                <w:rFonts w:ascii="SassoonCRInfant" w:hAnsi="SassoonCRInfant"/>
                <w:sz w:val="24"/>
                <w:szCs w:val="24"/>
                <w:u w:val="single"/>
              </w:rPr>
            </w:pPr>
            <w:r w:rsidRPr="007C37B4">
              <w:rPr>
                <w:rFonts w:ascii="SassoonCRInfant" w:hAnsi="SassoonCRInfant"/>
                <w:sz w:val="24"/>
                <w:szCs w:val="24"/>
                <w:u w:val="single"/>
              </w:rPr>
              <w:t>Helpful Weblinks</w:t>
            </w:r>
          </w:p>
          <w:p w14:paraId="56BAF260" w14:textId="68006C1F" w:rsidR="006E258A" w:rsidRDefault="006E258A" w:rsidP="006E258A">
            <w:pPr>
              <w:rPr>
                <w:rFonts w:ascii="SassoonCRInfant" w:hAnsi="SassoonCRInfant"/>
                <w:sz w:val="24"/>
                <w:szCs w:val="24"/>
              </w:rPr>
            </w:pPr>
            <w:r w:rsidRPr="006E258A">
              <w:rPr>
                <w:rFonts w:ascii="SassoonCRInfant" w:hAnsi="SassoonCRInfant"/>
                <w:sz w:val="24"/>
                <w:szCs w:val="24"/>
              </w:rPr>
              <w:t xml:space="preserve">Teacher CPD for Forces – </w:t>
            </w:r>
            <w:hyperlink r:id="rId8" w:history="1">
              <w:r w:rsidRPr="008D5E63">
                <w:rPr>
                  <w:rStyle w:val="Hyperlink"/>
                  <w:rFonts w:ascii="SassoonCRInfant" w:hAnsi="SassoonCRInfant"/>
                  <w:sz w:val="24"/>
                  <w:szCs w:val="24"/>
                </w:rPr>
                <w:t>https://www.reachoutcpd.com/courses/upper-primary/forces-and-magnets/</w:t>
              </w:r>
            </w:hyperlink>
          </w:p>
          <w:p w14:paraId="14ABEBF5" w14:textId="77777777" w:rsidR="006E258A" w:rsidRPr="006E258A" w:rsidRDefault="006E258A" w:rsidP="006E258A">
            <w:pPr>
              <w:rPr>
                <w:rFonts w:ascii="SassoonCRInfant" w:hAnsi="SassoonCRInfant"/>
                <w:sz w:val="24"/>
                <w:szCs w:val="24"/>
              </w:rPr>
            </w:pPr>
          </w:p>
          <w:p w14:paraId="3378CF0E" w14:textId="40C07B24" w:rsidR="006E258A" w:rsidRDefault="006E258A" w:rsidP="006E258A">
            <w:pPr>
              <w:rPr>
                <w:rFonts w:ascii="SassoonCRInfant" w:hAnsi="SassoonCRInfant"/>
                <w:sz w:val="24"/>
                <w:szCs w:val="24"/>
              </w:rPr>
            </w:pPr>
            <w:r w:rsidRPr="006E258A">
              <w:rPr>
                <w:rFonts w:ascii="SassoonCRInfant" w:hAnsi="SassoonCRInfant"/>
                <w:sz w:val="24"/>
                <w:szCs w:val="24"/>
              </w:rPr>
              <w:lastRenderedPageBreak/>
              <w:t xml:space="preserve">Squashed Tomato Challenge - </w:t>
            </w:r>
            <w:hyperlink r:id="rId9" w:history="1">
              <w:r w:rsidRPr="008D5E63">
                <w:rPr>
                  <w:rStyle w:val="Hyperlink"/>
                  <w:rFonts w:ascii="SassoonCRInfant" w:hAnsi="SassoonCRInfant"/>
                  <w:sz w:val="24"/>
                  <w:szCs w:val="24"/>
                </w:rPr>
                <w:t>https://practicalaction.org/schools/squashed-tomato-challenge/</w:t>
              </w:r>
            </w:hyperlink>
          </w:p>
          <w:p w14:paraId="1983F603" w14:textId="77777777" w:rsidR="006E258A" w:rsidRPr="006E258A" w:rsidRDefault="006E258A" w:rsidP="006E258A">
            <w:pPr>
              <w:rPr>
                <w:rFonts w:ascii="SassoonCRInfant" w:hAnsi="SassoonCRInfant"/>
                <w:sz w:val="24"/>
                <w:szCs w:val="24"/>
              </w:rPr>
            </w:pPr>
          </w:p>
          <w:p w14:paraId="3CAC0E06" w14:textId="07D1AE31" w:rsidR="006E258A" w:rsidRDefault="006E258A" w:rsidP="006E258A">
            <w:pPr>
              <w:rPr>
                <w:rFonts w:ascii="SassoonCRInfant" w:hAnsi="SassoonCRInfant"/>
                <w:sz w:val="24"/>
                <w:szCs w:val="24"/>
              </w:rPr>
            </w:pPr>
            <w:r w:rsidRPr="006E258A">
              <w:rPr>
                <w:rFonts w:ascii="SassoonCRInfant" w:hAnsi="SassoonCRInfant"/>
                <w:sz w:val="24"/>
                <w:szCs w:val="24"/>
              </w:rPr>
              <w:t xml:space="preserve">Floating Gardens Challenge – </w:t>
            </w:r>
            <w:hyperlink r:id="rId10" w:history="1">
              <w:r w:rsidRPr="008D5E63">
                <w:rPr>
                  <w:rStyle w:val="Hyperlink"/>
                  <w:rFonts w:ascii="SassoonCRInfant" w:hAnsi="SassoonCRInfant"/>
                  <w:sz w:val="24"/>
                  <w:szCs w:val="24"/>
                </w:rPr>
                <w:t>https://practicalaction.org/schools/floating-garden-challenge/</w:t>
              </w:r>
            </w:hyperlink>
          </w:p>
          <w:p w14:paraId="5E7DF053" w14:textId="77777777" w:rsidR="006E258A" w:rsidRPr="006E258A" w:rsidRDefault="006E258A" w:rsidP="006E258A">
            <w:pPr>
              <w:rPr>
                <w:rFonts w:ascii="SassoonCRInfant" w:hAnsi="SassoonCRInfant"/>
                <w:sz w:val="24"/>
                <w:szCs w:val="24"/>
              </w:rPr>
            </w:pPr>
          </w:p>
          <w:p w14:paraId="2FA2D007" w14:textId="647FD9EA" w:rsidR="006E258A" w:rsidRDefault="006E258A" w:rsidP="006E258A">
            <w:pPr>
              <w:rPr>
                <w:rFonts w:ascii="SassoonCRInfant" w:hAnsi="SassoonCRInfant"/>
                <w:sz w:val="24"/>
                <w:szCs w:val="24"/>
              </w:rPr>
            </w:pPr>
            <w:r w:rsidRPr="006E258A">
              <w:rPr>
                <w:rFonts w:ascii="SassoonCRInfant" w:hAnsi="SassoonCRInfant"/>
                <w:sz w:val="24"/>
                <w:szCs w:val="24"/>
              </w:rPr>
              <w:t xml:space="preserve">RAF Aiming For Awesome Activities - </w:t>
            </w:r>
            <w:hyperlink r:id="rId11" w:history="1">
              <w:r w:rsidRPr="008D5E63">
                <w:rPr>
                  <w:rStyle w:val="Hyperlink"/>
                  <w:rFonts w:ascii="SassoonCRInfant" w:hAnsi="SassoonCRInfant"/>
                  <w:sz w:val="24"/>
                  <w:szCs w:val="24"/>
                </w:rPr>
                <w:t>https://www.tes.com/teaching-resource/raf-100-aiming-for-awesome-stem-resource-11905290</w:t>
              </w:r>
            </w:hyperlink>
          </w:p>
          <w:p w14:paraId="301E7B30" w14:textId="77777777" w:rsidR="006E258A" w:rsidRPr="006E258A" w:rsidRDefault="006E258A" w:rsidP="006E258A">
            <w:pPr>
              <w:rPr>
                <w:rFonts w:ascii="SassoonCRInfant" w:hAnsi="SassoonCRInfant"/>
                <w:sz w:val="24"/>
                <w:szCs w:val="24"/>
              </w:rPr>
            </w:pPr>
          </w:p>
          <w:p w14:paraId="141359D6" w14:textId="26B1B5A0" w:rsidR="006E258A" w:rsidRDefault="006E258A" w:rsidP="006E258A">
            <w:pPr>
              <w:rPr>
                <w:rFonts w:ascii="SassoonCRInfant" w:hAnsi="SassoonCRInfant"/>
                <w:sz w:val="24"/>
                <w:szCs w:val="24"/>
              </w:rPr>
            </w:pPr>
            <w:r w:rsidRPr="006E258A">
              <w:rPr>
                <w:rFonts w:ascii="SassoonCRInfant" w:hAnsi="SassoonCRInfant"/>
                <w:sz w:val="24"/>
                <w:szCs w:val="24"/>
              </w:rPr>
              <w:t xml:space="preserve">Bottle Rocket Instructions - </w:t>
            </w:r>
            <w:hyperlink r:id="rId12" w:history="1">
              <w:r w:rsidRPr="008D5E63">
                <w:rPr>
                  <w:rStyle w:val="Hyperlink"/>
                  <w:rFonts w:ascii="SassoonCRInfant" w:hAnsi="SassoonCRInfant"/>
                  <w:sz w:val="24"/>
                  <w:szCs w:val="24"/>
                </w:rPr>
                <w:t>https://www.bbc.co.uk/teach/terrific-scientific/KS2/zr63d6f</w:t>
              </w:r>
            </w:hyperlink>
          </w:p>
          <w:p w14:paraId="4D771C04" w14:textId="77777777" w:rsidR="006E258A" w:rsidRPr="006E258A" w:rsidRDefault="006E258A" w:rsidP="006E258A">
            <w:pPr>
              <w:rPr>
                <w:rFonts w:ascii="SassoonCRInfant" w:hAnsi="SassoonCRInfant"/>
                <w:sz w:val="24"/>
                <w:szCs w:val="24"/>
              </w:rPr>
            </w:pPr>
          </w:p>
          <w:p w14:paraId="456A308C" w14:textId="31ED615F" w:rsidR="006E258A" w:rsidRDefault="006E258A" w:rsidP="006E258A">
            <w:pPr>
              <w:rPr>
                <w:rFonts w:ascii="SassoonCRInfant" w:hAnsi="SassoonCRInfant"/>
                <w:sz w:val="24"/>
                <w:szCs w:val="24"/>
              </w:rPr>
            </w:pPr>
            <w:r w:rsidRPr="006E258A">
              <w:rPr>
                <w:rFonts w:ascii="SassoonCRInfant" w:hAnsi="SassoonCRInfant"/>
                <w:sz w:val="24"/>
                <w:szCs w:val="24"/>
              </w:rPr>
              <w:t xml:space="preserve">Assessment exemplification (could also be useful with planning ideas) – </w:t>
            </w:r>
            <w:hyperlink r:id="rId13" w:history="1">
              <w:r w:rsidRPr="008D5E63">
                <w:rPr>
                  <w:rStyle w:val="Hyperlink"/>
                  <w:rFonts w:ascii="SassoonCRInfant" w:hAnsi="SassoonCRInfant"/>
                  <w:sz w:val="24"/>
                  <w:szCs w:val="24"/>
                </w:rPr>
                <w:t>https://www.planassessment.com/product-page/examples-of-work-forces-y5-jimmy</w:t>
              </w:r>
            </w:hyperlink>
            <w:r w:rsidRPr="006E258A">
              <w:rPr>
                <w:rFonts w:ascii="SassoonCRInfant" w:hAnsi="SassoonCRInfant"/>
                <w:sz w:val="24"/>
                <w:szCs w:val="24"/>
              </w:rPr>
              <w:t xml:space="preserve"> </w:t>
            </w:r>
          </w:p>
          <w:p w14:paraId="0918F270" w14:textId="77777777" w:rsidR="006E258A" w:rsidRPr="006E258A" w:rsidRDefault="006E258A" w:rsidP="006E258A">
            <w:pPr>
              <w:rPr>
                <w:rFonts w:ascii="SassoonCRInfant" w:hAnsi="SassoonCRInfant"/>
                <w:sz w:val="24"/>
                <w:szCs w:val="24"/>
              </w:rPr>
            </w:pPr>
          </w:p>
          <w:p w14:paraId="15D5417B" w14:textId="229C31D1" w:rsidR="006E258A" w:rsidRDefault="006E258A" w:rsidP="006E258A">
            <w:pPr>
              <w:rPr>
                <w:rFonts w:ascii="SassoonCRInfant" w:hAnsi="SassoonCRInfant"/>
                <w:sz w:val="24"/>
                <w:szCs w:val="24"/>
              </w:rPr>
            </w:pPr>
            <w:r w:rsidRPr="006E258A">
              <w:rPr>
                <w:rFonts w:ascii="SassoonCRInfant" w:hAnsi="SassoonCRInfant"/>
                <w:sz w:val="24"/>
                <w:szCs w:val="24"/>
              </w:rPr>
              <w:t xml:space="preserve">BBC Class Clips (useful videos) – </w:t>
            </w:r>
            <w:hyperlink r:id="rId14" w:history="1">
              <w:r w:rsidRPr="008D5E63">
                <w:rPr>
                  <w:rStyle w:val="Hyperlink"/>
                  <w:rFonts w:ascii="SassoonCRInfant" w:hAnsi="SassoonCRInfant"/>
                  <w:sz w:val="24"/>
                  <w:szCs w:val="24"/>
                </w:rPr>
                <w:t>https://www.bbc.co.uk/bitesize/topics/znmmn39</w:t>
              </w:r>
            </w:hyperlink>
          </w:p>
          <w:p w14:paraId="4A187D9E" w14:textId="77777777" w:rsidR="006E258A" w:rsidRPr="006E258A" w:rsidRDefault="006E258A" w:rsidP="006E258A">
            <w:pPr>
              <w:rPr>
                <w:rFonts w:ascii="SassoonCRInfant" w:hAnsi="SassoonCRInfant"/>
                <w:sz w:val="24"/>
                <w:szCs w:val="24"/>
              </w:rPr>
            </w:pPr>
          </w:p>
          <w:p w14:paraId="1375D3BE" w14:textId="087612A0" w:rsidR="007B02FB" w:rsidRDefault="006E258A" w:rsidP="006E258A">
            <w:pPr>
              <w:rPr>
                <w:rFonts w:ascii="SassoonCRInfant" w:hAnsi="SassoonCRInfant"/>
                <w:sz w:val="24"/>
                <w:szCs w:val="24"/>
              </w:rPr>
            </w:pPr>
            <w:r w:rsidRPr="006E258A">
              <w:rPr>
                <w:rFonts w:ascii="SassoonCRInfant" w:hAnsi="SassoonCRInfant"/>
                <w:sz w:val="24"/>
                <w:szCs w:val="24"/>
              </w:rPr>
              <w:t xml:space="preserve">STEM Learning collection of resources for planning and teaching forces – </w:t>
            </w:r>
            <w:hyperlink r:id="rId15" w:history="1">
              <w:r w:rsidRPr="008D5E63">
                <w:rPr>
                  <w:rStyle w:val="Hyperlink"/>
                  <w:rFonts w:ascii="SassoonCRInfant" w:hAnsi="SassoonCRInfant"/>
                  <w:sz w:val="24"/>
                  <w:szCs w:val="24"/>
                </w:rPr>
                <w:t>https://www.stem.org.uk/resources/community/collection/12696/year-5-forces</w:t>
              </w:r>
            </w:hyperlink>
          </w:p>
          <w:p w14:paraId="219410A2" w14:textId="5D2FF278" w:rsidR="006E258A" w:rsidRPr="007C37B4" w:rsidRDefault="006E258A" w:rsidP="006E258A">
            <w:pPr>
              <w:rPr>
                <w:rFonts w:ascii="SassoonCRInfant" w:hAnsi="SassoonCRInfant"/>
                <w:highlight w:val="yellow"/>
              </w:rPr>
            </w:pPr>
          </w:p>
        </w:tc>
      </w:tr>
    </w:tbl>
    <w:p w14:paraId="7E334F75" w14:textId="19E322F6" w:rsidR="007B02FB" w:rsidRDefault="007B02FB" w:rsidP="007A1E97">
      <w:pPr>
        <w:jc w:val="center"/>
        <w:rPr>
          <w:rFonts w:ascii="SassoonCRInfant" w:hAnsi="SassoonCRInfant"/>
          <w:sz w:val="24"/>
          <w:szCs w:val="24"/>
        </w:rPr>
      </w:pPr>
    </w:p>
    <w:p w14:paraId="39C0E8F8" w14:textId="256D0786" w:rsidR="00AF33D5" w:rsidRPr="007C37B4" w:rsidRDefault="006E258A" w:rsidP="006E258A">
      <w:pPr>
        <w:rPr>
          <w:rFonts w:ascii="SassoonCRInfant" w:hAnsi="SassoonCRInfant"/>
          <w:sz w:val="24"/>
          <w:szCs w:val="24"/>
        </w:rPr>
      </w:pPr>
      <w:r w:rsidRPr="006E258A">
        <w:rPr>
          <w:rFonts w:ascii="SassoonCRInfant" w:hAnsi="SassoonCRInfant"/>
          <w:b/>
          <w:sz w:val="24"/>
          <w:szCs w:val="24"/>
        </w:rPr>
        <w:t>NB</w:t>
      </w:r>
      <w:r>
        <w:rPr>
          <w:rFonts w:ascii="SassoonCRInfant" w:hAnsi="SassoonCRInfant"/>
          <w:sz w:val="24"/>
          <w:szCs w:val="24"/>
        </w:rPr>
        <w:t xml:space="preserve">: </w:t>
      </w:r>
      <w:r w:rsidRPr="006E258A">
        <w:rPr>
          <w:rFonts w:ascii="SassoonCRInfant" w:hAnsi="SassoonCRInfant"/>
          <w:sz w:val="24"/>
          <w:szCs w:val="24"/>
        </w:rPr>
        <w:t xml:space="preserve">This module should be taught before children have done the Year 5 work on </w:t>
      </w:r>
      <w:r>
        <w:rPr>
          <w:rFonts w:ascii="SassoonCRInfant" w:hAnsi="SassoonCRInfant"/>
          <w:b/>
          <w:sz w:val="24"/>
          <w:szCs w:val="24"/>
        </w:rPr>
        <w:t>Earth &amp; Space</w:t>
      </w:r>
      <w:r w:rsidRPr="006E258A">
        <w:rPr>
          <w:rFonts w:ascii="SassoonCRInfant" w:hAnsi="SassoonCRInfant"/>
          <w:sz w:val="24"/>
          <w:szCs w:val="24"/>
        </w:rPr>
        <w:t>. It may also be better taught after the unit on properties and changes of materials, as then learners can revisit irreversible changes by when creating bottle rockets.</w:t>
      </w:r>
    </w:p>
    <w:sectPr w:rsidR="00AF33D5" w:rsidRPr="007C37B4" w:rsidSect="00892390">
      <w:pgSz w:w="16838" w:h="11906" w:orient="landscape"/>
      <w:pgMar w:top="709" w:right="426" w:bottom="70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98A78" w14:textId="77777777" w:rsidR="003C363E" w:rsidRDefault="003C363E" w:rsidP="006E64B8">
      <w:pPr>
        <w:spacing w:after="0" w:line="240" w:lineRule="auto"/>
      </w:pPr>
      <w:r>
        <w:separator/>
      </w:r>
    </w:p>
  </w:endnote>
  <w:endnote w:type="continuationSeparator" w:id="0">
    <w:p w14:paraId="66683DAB" w14:textId="77777777" w:rsidR="003C363E" w:rsidRDefault="003C363E" w:rsidP="006E6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CRInfant">
    <w:panose1 w:val="00000400000000000000"/>
    <w:charset w:val="00"/>
    <w:family w:val="auto"/>
    <w:pitch w:val="variable"/>
    <w:sig w:usb0="8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Gill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77076" w14:textId="77777777" w:rsidR="003C363E" w:rsidRDefault="003C363E" w:rsidP="006E64B8">
      <w:pPr>
        <w:spacing w:after="0" w:line="240" w:lineRule="auto"/>
      </w:pPr>
      <w:r>
        <w:separator/>
      </w:r>
    </w:p>
  </w:footnote>
  <w:footnote w:type="continuationSeparator" w:id="0">
    <w:p w14:paraId="0E842C67" w14:textId="77777777" w:rsidR="003C363E" w:rsidRDefault="003C363E" w:rsidP="006E64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04ED"/>
    <w:multiLevelType w:val="hybridMultilevel"/>
    <w:tmpl w:val="73283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D1209"/>
    <w:multiLevelType w:val="hybridMultilevel"/>
    <w:tmpl w:val="3E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653CA"/>
    <w:multiLevelType w:val="hybridMultilevel"/>
    <w:tmpl w:val="74E84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924E1"/>
    <w:multiLevelType w:val="hybridMultilevel"/>
    <w:tmpl w:val="FE768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004FC"/>
    <w:multiLevelType w:val="multilevel"/>
    <w:tmpl w:val="ACF23D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834410"/>
    <w:multiLevelType w:val="hybridMultilevel"/>
    <w:tmpl w:val="9E26A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8F19E2"/>
    <w:multiLevelType w:val="hybridMultilevel"/>
    <w:tmpl w:val="3C66A0B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FFA103D"/>
    <w:multiLevelType w:val="hybridMultilevel"/>
    <w:tmpl w:val="2A602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1341F1"/>
    <w:multiLevelType w:val="hybridMultilevel"/>
    <w:tmpl w:val="FA983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3A7985"/>
    <w:multiLevelType w:val="hybridMultilevel"/>
    <w:tmpl w:val="7262B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DC23BB"/>
    <w:multiLevelType w:val="hybridMultilevel"/>
    <w:tmpl w:val="D7BAB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124D2F"/>
    <w:multiLevelType w:val="hybridMultilevel"/>
    <w:tmpl w:val="93244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8B1CDE"/>
    <w:multiLevelType w:val="hybridMultilevel"/>
    <w:tmpl w:val="EAC29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2D50016"/>
    <w:multiLevelType w:val="hybridMultilevel"/>
    <w:tmpl w:val="15B41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960045"/>
    <w:multiLevelType w:val="hybridMultilevel"/>
    <w:tmpl w:val="EC1A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517655"/>
    <w:multiLevelType w:val="hybridMultilevel"/>
    <w:tmpl w:val="E41CA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C50EAB"/>
    <w:multiLevelType w:val="hybridMultilevel"/>
    <w:tmpl w:val="CBFE5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260A15"/>
    <w:multiLevelType w:val="hybridMultilevel"/>
    <w:tmpl w:val="38522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FE00A4"/>
    <w:multiLevelType w:val="hybridMultilevel"/>
    <w:tmpl w:val="6088A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
  </w:num>
  <w:num w:numId="4">
    <w:abstractNumId w:val="18"/>
  </w:num>
  <w:num w:numId="5">
    <w:abstractNumId w:val="15"/>
  </w:num>
  <w:num w:numId="6">
    <w:abstractNumId w:val="14"/>
  </w:num>
  <w:num w:numId="7">
    <w:abstractNumId w:val="9"/>
  </w:num>
  <w:num w:numId="8">
    <w:abstractNumId w:val="3"/>
  </w:num>
  <w:num w:numId="9">
    <w:abstractNumId w:val="8"/>
  </w:num>
  <w:num w:numId="10">
    <w:abstractNumId w:val="5"/>
  </w:num>
  <w:num w:numId="11">
    <w:abstractNumId w:val="0"/>
  </w:num>
  <w:num w:numId="12">
    <w:abstractNumId w:val="6"/>
  </w:num>
  <w:num w:numId="13">
    <w:abstractNumId w:val="11"/>
  </w:num>
  <w:num w:numId="14">
    <w:abstractNumId w:val="10"/>
  </w:num>
  <w:num w:numId="15">
    <w:abstractNumId w:val="4"/>
  </w:num>
  <w:num w:numId="16">
    <w:abstractNumId w:val="7"/>
  </w:num>
  <w:num w:numId="17">
    <w:abstractNumId w:val="16"/>
  </w:num>
  <w:num w:numId="18">
    <w:abstractNumId w:val="12"/>
    <w:lvlOverride w:ilvl="0"/>
    <w:lvlOverride w:ilvl="1"/>
    <w:lvlOverride w:ilvl="2"/>
    <w:lvlOverride w:ilvl="3"/>
    <w:lvlOverride w:ilvl="4"/>
    <w:lvlOverride w:ilvl="5"/>
    <w:lvlOverride w:ilvl="6"/>
    <w:lvlOverride w:ilvl="7"/>
    <w:lvlOverride w:ilvl="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E97"/>
    <w:rsid w:val="00022503"/>
    <w:rsid w:val="0004483B"/>
    <w:rsid w:val="000A61FE"/>
    <w:rsid w:val="000D3803"/>
    <w:rsid w:val="00174390"/>
    <w:rsid w:val="0018632B"/>
    <w:rsid w:val="001E3E83"/>
    <w:rsid w:val="00254D1D"/>
    <w:rsid w:val="002B786B"/>
    <w:rsid w:val="00376D3F"/>
    <w:rsid w:val="003A05AD"/>
    <w:rsid w:val="003C363E"/>
    <w:rsid w:val="00472772"/>
    <w:rsid w:val="004C3E7E"/>
    <w:rsid w:val="004F514F"/>
    <w:rsid w:val="00576E9D"/>
    <w:rsid w:val="00665ED3"/>
    <w:rsid w:val="0066617F"/>
    <w:rsid w:val="006D1C87"/>
    <w:rsid w:val="006E258A"/>
    <w:rsid w:val="006E64B8"/>
    <w:rsid w:val="0070362D"/>
    <w:rsid w:val="00757132"/>
    <w:rsid w:val="007A1E97"/>
    <w:rsid w:val="007B02FB"/>
    <w:rsid w:val="007C37B4"/>
    <w:rsid w:val="00802124"/>
    <w:rsid w:val="00826155"/>
    <w:rsid w:val="008863EB"/>
    <w:rsid w:val="00892390"/>
    <w:rsid w:val="008D584E"/>
    <w:rsid w:val="008F2A02"/>
    <w:rsid w:val="00914932"/>
    <w:rsid w:val="009854F4"/>
    <w:rsid w:val="00A31CF1"/>
    <w:rsid w:val="00A40A54"/>
    <w:rsid w:val="00A46C24"/>
    <w:rsid w:val="00AB6CEB"/>
    <w:rsid w:val="00AD5099"/>
    <w:rsid w:val="00AE342B"/>
    <w:rsid w:val="00AF33D5"/>
    <w:rsid w:val="00B540F3"/>
    <w:rsid w:val="00B9780A"/>
    <w:rsid w:val="00C414A8"/>
    <w:rsid w:val="00D4503D"/>
    <w:rsid w:val="00D8311F"/>
    <w:rsid w:val="00DB46DD"/>
    <w:rsid w:val="00E57F9A"/>
    <w:rsid w:val="00EC732B"/>
    <w:rsid w:val="00F05605"/>
    <w:rsid w:val="00FB0F61"/>
    <w:rsid w:val="00FC2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A1B02"/>
  <w15:chartTrackingRefBased/>
  <w15:docId w15:val="{6C3ACB91-6E3B-4DF9-B0C6-C43E13382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2390"/>
    <w:pPr>
      <w:ind w:left="720"/>
      <w:contextualSpacing/>
    </w:pPr>
  </w:style>
  <w:style w:type="paragraph" w:styleId="Header">
    <w:name w:val="header"/>
    <w:basedOn w:val="Normal"/>
    <w:link w:val="HeaderChar"/>
    <w:uiPriority w:val="99"/>
    <w:unhideWhenUsed/>
    <w:rsid w:val="006E64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64B8"/>
  </w:style>
  <w:style w:type="paragraph" w:styleId="Footer">
    <w:name w:val="footer"/>
    <w:basedOn w:val="Normal"/>
    <w:link w:val="FooterChar"/>
    <w:uiPriority w:val="99"/>
    <w:unhideWhenUsed/>
    <w:rsid w:val="006E64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64B8"/>
  </w:style>
  <w:style w:type="character" w:styleId="Hyperlink">
    <w:name w:val="Hyperlink"/>
    <w:basedOn w:val="DefaultParagraphFont"/>
    <w:uiPriority w:val="99"/>
    <w:unhideWhenUsed/>
    <w:rsid w:val="00A40A54"/>
    <w:rPr>
      <w:color w:val="0000FF"/>
      <w:u w:val="single"/>
    </w:rPr>
  </w:style>
  <w:style w:type="character" w:customStyle="1" w:styleId="UnresolvedMention1">
    <w:name w:val="Unresolved Mention1"/>
    <w:basedOn w:val="DefaultParagraphFont"/>
    <w:uiPriority w:val="99"/>
    <w:semiHidden/>
    <w:unhideWhenUsed/>
    <w:rsid w:val="00A40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6878">
      <w:bodyDiv w:val="1"/>
      <w:marLeft w:val="0"/>
      <w:marRight w:val="0"/>
      <w:marTop w:val="0"/>
      <w:marBottom w:val="0"/>
      <w:divBdr>
        <w:top w:val="none" w:sz="0" w:space="0" w:color="auto"/>
        <w:left w:val="none" w:sz="0" w:space="0" w:color="auto"/>
        <w:bottom w:val="none" w:sz="0" w:space="0" w:color="auto"/>
        <w:right w:val="none" w:sz="0" w:space="0" w:color="auto"/>
      </w:divBdr>
    </w:div>
    <w:div w:id="266353804">
      <w:bodyDiv w:val="1"/>
      <w:marLeft w:val="0"/>
      <w:marRight w:val="0"/>
      <w:marTop w:val="0"/>
      <w:marBottom w:val="0"/>
      <w:divBdr>
        <w:top w:val="none" w:sz="0" w:space="0" w:color="auto"/>
        <w:left w:val="none" w:sz="0" w:space="0" w:color="auto"/>
        <w:bottom w:val="none" w:sz="0" w:space="0" w:color="auto"/>
        <w:right w:val="none" w:sz="0" w:space="0" w:color="auto"/>
      </w:divBdr>
    </w:div>
    <w:div w:id="605699426">
      <w:bodyDiv w:val="1"/>
      <w:marLeft w:val="0"/>
      <w:marRight w:val="0"/>
      <w:marTop w:val="0"/>
      <w:marBottom w:val="0"/>
      <w:divBdr>
        <w:top w:val="none" w:sz="0" w:space="0" w:color="auto"/>
        <w:left w:val="none" w:sz="0" w:space="0" w:color="auto"/>
        <w:bottom w:val="none" w:sz="0" w:space="0" w:color="auto"/>
        <w:right w:val="none" w:sz="0" w:space="0" w:color="auto"/>
      </w:divBdr>
    </w:div>
    <w:div w:id="708189249">
      <w:bodyDiv w:val="1"/>
      <w:marLeft w:val="0"/>
      <w:marRight w:val="0"/>
      <w:marTop w:val="0"/>
      <w:marBottom w:val="0"/>
      <w:divBdr>
        <w:top w:val="none" w:sz="0" w:space="0" w:color="auto"/>
        <w:left w:val="none" w:sz="0" w:space="0" w:color="auto"/>
        <w:bottom w:val="none" w:sz="0" w:space="0" w:color="auto"/>
        <w:right w:val="none" w:sz="0" w:space="0" w:color="auto"/>
      </w:divBdr>
    </w:div>
    <w:div w:id="895626232">
      <w:bodyDiv w:val="1"/>
      <w:marLeft w:val="0"/>
      <w:marRight w:val="0"/>
      <w:marTop w:val="0"/>
      <w:marBottom w:val="0"/>
      <w:divBdr>
        <w:top w:val="none" w:sz="0" w:space="0" w:color="auto"/>
        <w:left w:val="none" w:sz="0" w:space="0" w:color="auto"/>
        <w:bottom w:val="none" w:sz="0" w:space="0" w:color="auto"/>
        <w:right w:val="none" w:sz="0" w:space="0" w:color="auto"/>
      </w:divBdr>
    </w:div>
    <w:div w:id="110568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achoutcpd.com/courses/upper-primary/forces-and-magnets/" TargetMode="External"/><Relationship Id="rId13" Type="http://schemas.openxmlformats.org/officeDocument/2006/relationships/hyperlink" Target="https://www.planassessment.com/product-page/examples-of-work-forces-y5-jimmy"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www.bbc.co.uk/teach/terrific-scientific/KS2/zr63d6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s.com/teaching-resource/raf-100-aiming-for-awesome-stem-resource-11905290" TargetMode="External"/><Relationship Id="rId5" Type="http://schemas.openxmlformats.org/officeDocument/2006/relationships/footnotes" Target="footnotes.xml"/><Relationship Id="rId15" Type="http://schemas.openxmlformats.org/officeDocument/2006/relationships/hyperlink" Target="https://www.stem.org.uk/resources/community/collection/12696/year-5-forces" TargetMode="External"/><Relationship Id="rId10" Type="http://schemas.openxmlformats.org/officeDocument/2006/relationships/hyperlink" Target="https://practicalaction.org/schools/floating-garden-challenge/" TargetMode="External"/><Relationship Id="rId4" Type="http://schemas.openxmlformats.org/officeDocument/2006/relationships/webSettings" Target="webSettings.xml"/><Relationship Id="rId9" Type="http://schemas.openxmlformats.org/officeDocument/2006/relationships/hyperlink" Target="https://practicalaction.org/schools/squashed-tomato-challenge/" TargetMode="External"/><Relationship Id="rId14" Type="http://schemas.openxmlformats.org/officeDocument/2006/relationships/hyperlink" Target="https://www.bbc.co.uk/bitesize/topics/znmmn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1349</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Horan</dc:creator>
  <cp:keywords/>
  <dc:description/>
  <cp:lastModifiedBy>Anna White</cp:lastModifiedBy>
  <cp:revision>3</cp:revision>
  <dcterms:created xsi:type="dcterms:W3CDTF">2022-11-22T21:15:00Z</dcterms:created>
  <dcterms:modified xsi:type="dcterms:W3CDTF">2022-11-22T21:50:00Z</dcterms:modified>
</cp:coreProperties>
</file>