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81B6D"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00A622FD">
        <w:rPr>
          <w:rFonts w:ascii="SassoonCRInfant" w:eastAsia="Gill Sans" w:hAnsi="SassoonCRInfant" w:cs="Gill Sans"/>
          <w:color w:val="002060"/>
          <w:sz w:val="72"/>
          <w:szCs w:val="72"/>
          <w:u w:val="single"/>
        </w:rPr>
        <w:t xml:space="preserve">Year </w:t>
      </w:r>
      <w:r w:rsidR="00E90923">
        <w:rPr>
          <w:rFonts w:ascii="SassoonCRInfant" w:eastAsia="Gill Sans" w:hAnsi="SassoonCRInfant" w:cs="Gill Sans"/>
          <w:color w:val="002060"/>
          <w:sz w:val="72"/>
          <w:szCs w:val="72"/>
          <w:u w:val="single"/>
        </w:rPr>
        <w:t>3</w:t>
      </w:r>
      <w:r w:rsidRPr="00DA4C98">
        <w:rPr>
          <w:rFonts w:ascii="SassoonCRInfant" w:eastAsia="Gill Sans" w:hAnsi="SassoonCRInfant" w:cs="Gill Sans"/>
          <w:color w:val="002060"/>
          <w:sz w:val="72"/>
          <w:szCs w:val="72"/>
          <w:u w:val="single"/>
        </w:rPr>
        <w:t xml:space="preserve"> – </w:t>
      </w:r>
      <w:r w:rsidR="00E90923">
        <w:rPr>
          <w:rFonts w:ascii="SassoonCRInfant" w:eastAsia="Gill Sans" w:hAnsi="SassoonCRInfant" w:cs="Gill Sans"/>
          <w:color w:val="002060"/>
          <w:sz w:val="72"/>
          <w:szCs w:val="72"/>
          <w:u w:val="single"/>
        </w:rPr>
        <w:t>Plants</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3096"/>
        <w:gridCol w:w="1843"/>
        <w:gridCol w:w="1275"/>
        <w:gridCol w:w="2127"/>
        <w:gridCol w:w="992"/>
        <w:gridCol w:w="1701"/>
        <w:gridCol w:w="1417"/>
        <w:gridCol w:w="3137"/>
      </w:tblGrid>
      <w:tr w:rsidR="00E90923" w:rsidRPr="006731DA" w:rsidTr="00E90923">
        <w:trPr>
          <w:trHeight w:val="1306"/>
        </w:trPr>
        <w:tc>
          <w:tcPr>
            <w:tcW w:w="11034" w:type="dxa"/>
            <w:gridSpan w:val="6"/>
            <w:tcBorders>
              <w:bottom w:val="single" w:sz="18" w:space="0" w:color="002060"/>
              <w:right w:val="single" w:sz="8" w:space="0" w:color="13CBB1"/>
            </w:tcBorders>
          </w:tcPr>
          <w:p w:rsidR="00E90923" w:rsidRPr="00E90923" w:rsidRDefault="00E90923" w:rsidP="00E90923">
            <w:pPr>
              <w:rPr>
                <w:rFonts w:ascii="SassoonCRInfant" w:eastAsia="Gill Sans" w:hAnsi="SassoonCRInfant" w:cs="Gill Sans"/>
                <w:sz w:val="24"/>
                <w:szCs w:val="24"/>
                <w:u w:val="single"/>
              </w:rPr>
            </w:pPr>
            <w:r w:rsidRPr="00E90923">
              <w:rPr>
                <w:rFonts w:ascii="SassoonCRInfant" w:eastAsia="Gill Sans" w:hAnsi="SassoonCRInfant" w:cs="Gill Sans"/>
                <w:sz w:val="24"/>
                <w:szCs w:val="24"/>
                <w:u w:val="single"/>
              </w:rPr>
              <w:t>National Curriculum Outcomes: Knowledge</w:t>
            </w:r>
          </w:p>
          <w:p w:rsidR="00E90923" w:rsidRPr="00E90923" w:rsidRDefault="00E90923" w:rsidP="00E90923">
            <w:pPr>
              <w:numPr>
                <w:ilvl w:val="0"/>
                <w:numId w:val="27"/>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E90923">
              <w:rPr>
                <w:rFonts w:ascii="SassoonCRInfant" w:eastAsia="Gill Sans" w:hAnsi="SassoonCRInfant" w:cs="Gill Sans"/>
                <w:color w:val="000000"/>
                <w:sz w:val="24"/>
                <w:szCs w:val="24"/>
              </w:rPr>
              <w:t>Identify and describe the functions of different parts of flowering plants: roots, stem/trunk, leaves and flowers</w:t>
            </w:r>
          </w:p>
          <w:p w:rsidR="00E90923" w:rsidRPr="00E90923" w:rsidRDefault="00E90923" w:rsidP="00E90923">
            <w:pPr>
              <w:numPr>
                <w:ilvl w:val="0"/>
                <w:numId w:val="27"/>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E90923">
              <w:rPr>
                <w:rFonts w:ascii="SassoonCRInfant" w:eastAsia="Gill Sans" w:hAnsi="SassoonCRInfant" w:cs="Gill Sans"/>
                <w:color w:val="000000"/>
                <w:sz w:val="24"/>
                <w:szCs w:val="24"/>
              </w:rPr>
              <w:t>Explore the requirements of plants for life and growth (air, light, water, nutrients from soil, and room to grow) and how they vary from plant to plant</w:t>
            </w:r>
          </w:p>
          <w:p w:rsidR="00E90923" w:rsidRPr="00E90923" w:rsidRDefault="00E90923" w:rsidP="00E90923">
            <w:pPr>
              <w:numPr>
                <w:ilvl w:val="0"/>
                <w:numId w:val="27"/>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E90923">
              <w:rPr>
                <w:rFonts w:ascii="SassoonCRInfant" w:eastAsia="Gill Sans" w:hAnsi="SassoonCRInfant" w:cs="Gill Sans"/>
                <w:color w:val="000000"/>
                <w:sz w:val="24"/>
                <w:szCs w:val="24"/>
              </w:rPr>
              <w:t>Investigate the way in which water is transported within plants</w:t>
            </w:r>
          </w:p>
          <w:p w:rsidR="00E90923" w:rsidRPr="00E90923" w:rsidRDefault="00E90923" w:rsidP="00E90923">
            <w:pPr>
              <w:numPr>
                <w:ilvl w:val="0"/>
                <w:numId w:val="27"/>
              </w:numPr>
              <w:pBdr>
                <w:top w:val="nil"/>
                <w:left w:val="nil"/>
                <w:bottom w:val="nil"/>
                <w:right w:val="nil"/>
                <w:between w:val="nil"/>
              </w:pBdr>
              <w:ind w:left="438"/>
              <w:rPr>
                <w:rFonts w:ascii="SassoonCRInfant" w:eastAsia="Gill Sans" w:hAnsi="SassoonCRInfant" w:cs="Gill Sans"/>
                <w:color w:val="000000"/>
                <w:sz w:val="24"/>
                <w:szCs w:val="24"/>
              </w:rPr>
            </w:pPr>
            <w:r w:rsidRPr="00E90923">
              <w:rPr>
                <w:rFonts w:ascii="SassoonCRInfant" w:eastAsia="Gill Sans" w:hAnsi="SassoonCRInfant" w:cs="Gill Sans"/>
                <w:color w:val="000000"/>
                <w:sz w:val="24"/>
                <w:szCs w:val="24"/>
              </w:rPr>
              <w:t>Explore the part that flowers play in the life cycle of flowering plants, including pollination, seed formation and seed dispersal</w:t>
            </w:r>
          </w:p>
        </w:tc>
        <w:tc>
          <w:tcPr>
            <w:tcW w:w="4554" w:type="dxa"/>
            <w:gridSpan w:val="2"/>
            <w:vMerge w:val="restart"/>
          </w:tcPr>
          <w:p w:rsidR="00E90923" w:rsidRPr="006731DA" w:rsidRDefault="00E90923" w:rsidP="00E9092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E90923" w:rsidRPr="006731DA" w:rsidRDefault="00E90923" w:rsidP="00E90923">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E90923" w:rsidRPr="006731DA" w:rsidRDefault="00E90923" w:rsidP="00E90923">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E90923" w:rsidRPr="006731DA" w:rsidRDefault="00E90923" w:rsidP="00E90923">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E90923" w:rsidRPr="006731DA" w:rsidRDefault="00E90923" w:rsidP="00E90923">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E90923" w:rsidRPr="006731DA" w:rsidRDefault="00E90923" w:rsidP="00E90923">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E90923" w:rsidRPr="006731DA" w:rsidRDefault="00E90923" w:rsidP="00E90923">
            <w:pPr>
              <w:numPr>
                <w:ilvl w:val="0"/>
                <w:numId w:val="1"/>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E90923" w:rsidRPr="006731DA" w:rsidTr="00E90923">
        <w:trPr>
          <w:trHeight w:val="1347"/>
        </w:trPr>
        <w:tc>
          <w:tcPr>
            <w:tcW w:w="11034" w:type="dxa"/>
            <w:gridSpan w:val="6"/>
            <w:tcBorders>
              <w:top w:val="single" w:sz="18" w:space="0" w:color="002060"/>
              <w:right w:val="single" w:sz="8" w:space="0" w:color="13CBB1"/>
            </w:tcBorders>
          </w:tcPr>
          <w:p w:rsidR="00E90923" w:rsidRPr="00E90923" w:rsidRDefault="00E90923" w:rsidP="00E90923">
            <w:pPr>
              <w:rPr>
                <w:rFonts w:ascii="SassoonCRInfant" w:eastAsia="Gill Sans" w:hAnsi="SassoonCRInfant" w:cs="Gill Sans"/>
                <w:sz w:val="24"/>
                <w:szCs w:val="24"/>
                <w:u w:val="single"/>
              </w:rPr>
            </w:pPr>
            <w:r w:rsidRPr="00E90923">
              <w:rPr>
                <w:rFonts w:ascii="SassoonCRInfant" w:eastAsia="Gill Sans" w:hAnsi="SassoonCRInfant" w:cs="Gill Sans"/>
                <w:sz w:val="24"/>
                <w:szCs w:val="24"/>
                <w:u w:val="single"/>
              </w:rPr>
              <w:t>Children might work scientifically by:</w:t>
            </w:r>
          </w:p>
          <w:p w:rsidR="00E90923" w:rsidRPr="00E90923" w:rsidRDefault="00E90923" w:rsidP="00E90923">
            <w:pPr>
              <w:rPr>
                <w:rFonts w:ascii="SassoonCRInfant" w:eastAsia="Gill Sans" w:hAnsi="SassoonCRInfant" w:cs="Gill Sans"/>
                <w:i/>
                <w:color w:val="0B0C0C"/>
                <w:sz w:val="24"/>
                <w:szCs w:val="24"/>
              </w:rPr>
            </w:pPr>
            <w:r w:rsidRPr="00E90923">
              <w:rPr>
                <w:rFonts w:ascii="SassoonCRInfant" w:eastAsia="Gill Sans" w:hAnsi="SassoonCRInfant" w:cs="Gill Sans"/>
                <w:color w:val="0B0C0C"/>
                <w:sz w:val="24"/>
                <w:szCs w:val="24"/>
              </w:rPr>
              <w:t xml:space="preserve">Comparing the effect of different factors on plants growth, for example, the amount of liger, the amount of fertiliser. Discovering how seeds are formed by observing the different stages of plant life cycles over a period of time. Looking for patterns in the structure of fruits that relate to how seeds are dispersed. They might observe how water is transported in plants, for example, by putting cut, white carnations into coloured water and observing how water travels up the stem to the flowers. </w:t>
            </w:r>
            <w:r w:rsidRPr="00E90923">
              <w:rPr>
                <w:rFonts w:ascii="SassoonCRInfant" w:eastAsia="Gill Sans" w:hAnsi="SassoonCRInfant" w:cs="Gill Sans"/>
                <w:i/>
                <w:color w:val="0B0C0C"/>
                <w:sz w:val="24"/>
                <w:szCs w:val="24"/>
              </w:rPr>
              <w:t>(Taken from the National Curriculum)</w:t>
            </w:r>
          </w:p>
        </w:tc>
        <w:tc>
          <w:tcPr>
            <w:tcW w:w="4554" w:type="dxa"/>
            <w:gridSpan w:val="2"/>
            <w:vMerge/>
          </w:tcPr>
          <w:p w:rsidR="00E90923" w:rsidRPr="006731DA" w:rsidRDefault="00E90923" w:rsidP="00E90923">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E90923" w:rsidRPr="006731DA" w:rsidTr="00E90923">
        <w:trPr>
          <w:trHeight w:val="1089"/>
        </w:trPr>
        <w:tc>
          <w:tcPr>
            <w:tcW w:w="8341" w:type="dxa"/>
            <w:gridSpan w:val="4"/>
          </w:tcPr>
          <w:p w:rsidR="00E90923" w:rsidRPr="00E90923" w:rsidRDefault="00E90923" w:rsidP="00E90923">
            <w:pPr>
              <w:rPr>
                <w:rFonts w:ascii="SassoonCRInfant" w:eastAsia="Gill Sans" w:hAnsi="SassoonCRInfant" w:cs="Gill Sans"/>
                <w:sz w:val="24"/>
                <w:szCs w:val="24"/>
                <w:u w:val="single"/>
              </w:rPr>
            </w:pPr>
            <w:r w:rsidRPr="00E90923">
              <w:rPr>
                <w:rFonts w:ascii="SassoonCRInfant" w:eastAsia="Gill Sans" w:hAnsi="SassoonCRInfant" w:cs="Gill Sans"/>
                <w:sz w:val="24"/>
                <w:szCs w:val="24"/>
                <w:u w:val="single"/>
              </w:rPr>
              <w:t>Links to prior learning</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b/>
                <w:color w:val="000000"/>
                <w:sz w:val="24"/>
                <w:szCs w:val="24"/>
              </w:rPr>
              <w:t xml:space="preserve">Year 1: </w:t>
            </w:r>
            <w:r w:rsidRPr="00E90923">
              <w:rPr>
                <w:rFonts w:ascii="SassoonCRInfant" w:eastAsia="Gill Sans" w:hAnsi="SassoonCRInfant" w:cs="Gill Sans"/>
                <w:color w:val="000000"/>
                <w:sz w:val="24"/>
                <w:szCs w:val="24"/>
              </w:rPr>
              <w:t>identify and name a variety of common wild and garden plants, including deciduous and evergreen trees. Identify and describe the basic structure of a variety of common flowering plants, including trees.</w:t>
            </w:r>
          </w:p>
          <w:p w:rsidR="00E90923" w:rsidRPr="00E90923" w:rsidRDefault="00E90923" w:rsidP="00E90923">
            <w:pPr>
              <w:rPr>
                <w:rFonts w:ascii="SassoonCRInfant" w:eastAsia="Gill Sans" w:hAnsi="SassoonCRInfant" w:cs="Gill Sans"/>
                <w:sz w:val="18"/>
                <w:szCs w:val="18"/>
                <w:highlight w:val="yellow"/>
              </w:rPr>
            </w:pPr>
            <w:r w:rsidRPr="00E90923">
              <w:rPr>
                <w:rFonts w:ascii="SassoonCRInfant" w:eastAsia="Gill Sans" w:hAnsi="SassoonCRInfant" w:cs="Gill Sans"/>
                <w:b/>
                <w:color w:val="000000"/>
                <w:sz w:val="24"/>
                <w:szCs w:val="24"/>
              </w:rPr>
              <w:t xml:space="preserve">Year 2: </w:t>
            </w:r>
            <w:r w:rsidRPr="00E90923">
              <w:rPr>
                <w:rFonts w:ascii="SassoonCRInfant" w:eastAsia="Gill Sans" w:hAnsi="SassoonCRInfant" w:cs="Gill Sans"/>
                <w:color w:val="000000"/>
                <w:sz w:val="24"/>
                <w:szCs w:val="24"/>
              </w:rPr>
              <w:t>observe and describe how seeds and bulbs grow into mature plants. Find out and describe how plants need water, light and a suitable temperature to grow and stay healthy.</w:t>
            </w:r>
          </w:p>
        </w:tc>
        <w:tc>
          <w:tcPr>
            <w:tcW w:w="7247" w:type="dxa"/>
            <w:gridSpan w:val="4"/>
          </w:tcPr>
          <w:p w:rsidR="00E90923" w:rsidRPr="00E90923" w:rsidRDefault="00E90923" w:rsidP="00E90923">
            <w:pPr>
              <w:rPr>
                <w:rFonts w:ascii="SassoonCRInfant" w:eastAsia="Gill Sans" w:hAnsi="SassoonCRInfant" w:cs="Gill Sans"/>
                <w:sz w:val="24"/>
                <w:szCs w:val="24"/>
                <w:u w:val="single"/>
              </w:rPr>
            </w:pPr>
            <w:r w:rsidRPr="00E90923">
              <w:rPr>
                <w:rFonts w:ascii="SassoonCRInfant" w:eastAsia="Gill Sans" w:hAnsi="SassoonCRInfant" w:cs="Gill Sans"/>
                <w:sz w:val="24"/>
                <w:szCs w:val="24"/>
                <w:u w:val="single"/>
              </w:rPr>
              <w:t>Links to future learning</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b/>
                <w:sz w:val="24"/>
                <w:szCs w:val="24"/>
              </w:rPr>
              <w:t>Year 5:</w:t>
            </w:r>
            <w:r w:rsidRPr="00E90923">
              <w:rPr>
                <w:rFonts w:ascii="SassoonCRInfant" w:eastAsia="Gill Sans" w:hAnsi="SassoonCRInfant" w:cs="Gill Sans"/>
                <w:sz w:val="24"/>
                <w:szCs w:val="24"/>
              </w:rPr>
              <w:t xml:space="preserve"> Describe the life processes of reproduction in some plants and animals</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b/>
                <w:sz w:val="24"/>
                <w:szCs w:val="24"/>
              </w:rPr>
              <w:t xml:space="preserve">Year 6: </w:t>
            </w:r>
            <w:r w:rsidRPr="00E90923">
              <w:rPr>
                <w:rFonts w:ascii="SassoonCRInfant" w:eastAsia="Gill Sans" w:hAnsi="SassoonCRInfant" w:cs="Gill Sans"/>
                <w:sz w:val="24"/>
                <w:szCs w:val="24"/>
              </w:rPr>
              <w:t>Recognise that living things produce offspring of the same kind, but normally offspring vary and are not identical to their parents. Identify how animals and plants are adapted to suit their environment in different ways and that adaptation may lead to evolution</w:t>
            </w:r>
          </w:p>
        </w:tc>
      </w:tr>
      <w:tr w:rsidR="00E90923" w:rsidRPr="006731DA" w:rsidTr="00E90923">
        <w:tc>
          <w:tcPr>
            <w:tcW w:w="4939" w:type="dxa"/>
            <w:gridSpan w:val="2"/>
          </w:tcPr>
          <w:p w:rsidR="00E90923" w:rsidRPr="00E90923" w:rsidRDefault="00E90923" w:rsidP="00E90923">
            <w:pPr>
              <w:rPr>
                <w:rFonts w:ascii="SassoonCRInfant" w:eastAsia="Gill Sans" w:hAnsi="SassoonCRInfant" w:cs="Gill Sans"/>
                <w:sz w:val="24"/>
                <w:szCs w:val="24"/>
                <w:u w:val="single"/>
              </w:rPr>
            </w:pPr>
            <w:r w:rsidRPr="00E90923">
              <w:rPr>
                <w:rFonts w:ascii="SassoonCRInfant" w:eastAsia="Gill Sans" w:hAnsi="SassoonCRInfant" w:cs="Gill Sans"/>
                <w:sz w:val="24"/>
                <w:szCs w:val="24"/>
                <w:u w:val="single"/>
              </w:rPr>
              <w:t>Key Vocabulary</w:t>
            </w:r>
          </w:p>
          <w:p w:rsidR="00E90923" w:rsidRPr="00E90923" w:rsidRDefault="00E90923" w:rsidP="00E90923">
            <w:pPr>
              <w:rPr>
                <w:rFonts w:ascii="SassoonCRInfant" w:eastAsia="Gill Sans" w:hAnsi="SassoonCRInfant" w:cs="Gill Sans"/>
                <w:sz w:val="24"/>
                <w:szCs w:val="24"/>
                <w:highlight w:val="yellow"/>
              </w:rPr>
            </w:pPr>
            <w:r w:rsidRPr="00E90923">
              <w:rPr>
                <w:rFonts w:ascii="SassoonCRInfant" w:eastAsia="Gill Sans" w:hAnsi="SassoonCRInfant" w:cs="Gill Sans"/>
                <w:sz w:val="24"/>
                <w:szCs w:val="24"/>
              </w:rPr>
              <w:t>Root, stem, trunk, leaf, leaves, flower, grow, growth, air, light, water, nutrients, soil, seeds, seed formation, seed dispersal, pollination</w:t>
            </w:r>
          </w:p>
        </w:tc>
        <w:tc>
          <w:tcPr>
            <w:tcW w:w="10649" w:type="dxa"/>
            <w:gridSpan w:val="6"/>
          </w:tcPr>
          <w:p w:rsidR="00E90923" w:rsidRPr="00E90923" w:rsidRDefault="00E90923" w:rsidP="00E90923">
            <w:pPr>
              <w:rPr>
                <w:rFonts w:ascii="SassoonCRInfant" w:eastAsia="Gill Sans" w:hAnsi="SassoonCRInfant" w:cs="Gill Sans"/>
                <w:sz w:val="24"/>
                <w:szCs w:val="24"/>
                <w:u w:val="single"/>
              </w:rPr>
            </w:pPr>
            <w:r w:rsidRPr="00E90923">
              <w:rPr>
                <w:rFonts w:ascii="SassoonCRInfant" w:eastAsia="Gill Sans" w:hAnsi="SassoonCRInfant" w:cs="Gill Sans"/>
                <w:sz w:val="24"/>
                <w:szCs w:val="24"/>
                <w:u w:val="single"/>
              </w:rPr>
              <w:t>Common Misconceptions</w:t>
            </w:r>
          </w:p>
          <w:p w:rsidR="00E90923" w:rsidRPr="00E90923" w:rsidRDefault="00E90923" w:rsidP="00E90923">
            <w:pPr>
              <w:numPr>
                <w:ilvl w:val="0"/>
                <w:numId w:val="28"/>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E90923">
              <w:rPr>
                <w:rFonts w:ascii="SassoonCRInfant" w:eastAsia="Gill Sans" w:hAnsi="SassoonCRInfant" w:cs="Gill Sans"/>
                <w:color w:val="000000"/>
                <w:sz w:val="24"/>
                <w:szCs w:val="24"/>
              </w:rPr>
              <w:t>Because they may have seen their families ‘feed’ their plants at home with plant food, children may thing that plants ‘eat’ food in a similar way to animals, rather than them making their own food in their leaves.</w:t>
            </w:r>
          </w:p>
          <w:p w:rsidR="00E90923" w:rsidRPr="00E90923" w:rsidRDefault="00E90923" w:rsidP="00E90923">
            <w:pPr>
              <w:numPr>
                <w:ilvl w:val="0"/>
                <w:numId w:val="28"/>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E90923">
              <w:rPr>
                <w:rFonts w:ascii="SassoonCRInfant" w:eastAsia="Gill Sans" w:hAnsi="SassoonCRInfant" w:cs="Gill Sans"/>
                <w:color w:val="000000"/>
                <w:sz w:val="24"/>
                <w:szCs w:val="24"/>
              </w:rPr>
              <w:t>Children may think that plants without flowers are not plants, in particular trees and grass</w:t>
            </w:r>
          </w:p>
        </w:tc>
      </w:tr>
      <w:tr w:rsidR="00E90923" w:rsidRPr="006731DA" w:rsidTr="00E90923">
        <w:trPr>
          <w:trHeight w:val="1656"/>
        </w:trPr>
        <w:tc>
          <w:tcPr>
            <w:tcW w:w="4939" w:type="dxa"/>
            <w:gridSpan w:val="2"/>
          </w:tcPr>
          <w:p w:rsidR="00E90923" w:rsidRPr="00E90923" w:rsidRDefault="00E90923" w:rsidP="00E90923">
            <w:pPr>
              <w:rPr>
                <w:rFonts w:ascii="SassoonCRInfant" w:eastAsia="Gill Sans" w:hAnsi="SassoonCRInfant" w:cs="Gill Sans"/>
                <w:sz w:val="24"/>
                <w:szCs w:val="24"/>
                <w:u w:val="single"/>
              </w:rPr>
            </w:pPr>
            <w:r w:rsidRPr="00E90923">
              <w:rPr>
                <w:rFonts w:ascii="SassoonCRInfant" w:eastAsia="Gill Sans" w:hAnsi="SassoonCRInfant" w:cs="Gill Sans"/>
                <w:sz w:val="24"/>
                <w:szCs w:val="24"/>
                <w:u w:val="single"/>
              </w:rPr>
              <w:lastRenderedPageBreak/>
              <w:t>Important Scientists</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b/>
                <w:bCs/>
                <w:sz w:val="24"/>
                <w:szCs w:val="24"/>
              </w:rPr>
              <w:t>Joseph Banks</w:t>
            </w:r>
            <w:r w:rsidRPr="00E90923">
              <w:rPr>
                <w:rFonts w:ascii="SassoonCRInfant" w:eastAsia="Gill Sans" w:hAnsi="SassoonCRInfant" w:cs="Gill Sans"/>
                <w:sz w:val="24"/>
                <w:szCs w:val="24"/>
              </w:rPr>
              <w:t xml:space="preserve"> – English botanist</w:t>
            </w:r>
          </w:p>
          <w:p w:rsidR="00E90923" w:rsidRPr="00E90923" w:rsidRDefault="00E90923" w:rsidP="00E90923">
            <w:pPr>
              <w:rPr>
                <w:rFonts w:ascii="SassoonCRInfant" w:eastAsia="Gill Sans" w:hAnsi="SassoonCRInfant" w:cs="Gill Sans"/>
                <w:sz w:val="24"/>
                <w:szCs w:val="24"/>
              </w:rPr>
            </w:pP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b/>
                <w:bCs/>
                <w:sz w:val="24"/>
                <w:szCs w:val="24"/>
              </w:rPr>
              <w:t xml:space="preserve">Ahmed </w:t>
            </w:r>
            <w:proofErr w:type="spellStart"/>
            <w:r w:rsidRPr="00E90923">
              <w:rPr>
                <w:rFonts w:ascii="SassoonCRInfant" w:eastAsia="Gill Sans" w:hAnsi="SassoonCRInfant" w:cs="Gill Sans"/>
                <w:b/>
                <w:bCs/>
                <w:sz w:val="24"/>
                <w:szCs w:val="24"/>
              </w:rPr>
              <w:t>Mumin</w:t>
            </w:r>
            <w:proofErr w:type="spellEnd"/>
            <w:r w:rsidRPr="00E90923">
              <w:rPr>
                <w:rFonts w:ascii="SassoonCRInfant" w:eastAsia="Gill Sans" w:hAnsi="SassoonCRInfant" w:cs="Gill Sans"/>
                <w:b/>
                <w:bCs/>
                <w:sz w:val="24"/>
                <w:szCs w:val="24"/>
              </w:rPr>
              <w:t xml:space="preserve"> </w:t>
            </w:r>
            <w:proofErr w:type="spellStart"/>
            <w:r w:rsidRPr="00E90923">
              <w:rPr>
                <w:rFonts w:ascii="SassoonCRInfant" w:eastAsia="Gill Sans" w:hAnsi="SassoonCRInfant" w:cs="Gill Sans"/>
                <w:b/>
                <w:bCs/>
                <w:sz w:val="24"/>
                <w:szCs w:val="24"/>
              </w:rPr>
              <w:t>Warfa</w:t>
            </w:r>
            <w:proofErr w:type="spellEnd"/>
            <w:r w:rsidRPr="00E90923">
              <w:rPr>
                <w:rFonts w:ascii="SassoonCRInfant" w:eastAsia="Gill Sans" w:hAnsi="SassoonCRInfant" w:cs="Gill Sans"/>
                <w:sz w:val="24"/>
                <w:szCs w:val="24"/>
              </w:rPr>
              <w:t xml:space="preserve"> – Somali scientist specialising in botany</w:t>
            </w:r>
          </w:p>
          <w:p w:rsidR="00E90923" w:rsidRPr="00E90923" w:rsidRDefault="00E90923" w:rsidP="00E90923">
            <w:pPr>
              <w:rPr>
                <w:rFonts w:ascii="SassoonCRInfant" w:eastAsia="Gill Sans" w:hAnsi="SassoonCRInfant" w:cs="Gill Sans"/>
                <w:sz w:val="24"/>
                <w:szCs w:val="24"/>
                <w:highlight w:val="yellow"/>
              </w:rPr>
            </w:pPr>
          </w:p>
          <w:p w:rsidR="00E90923" w:rsidRPr="00E90923" w:rsidRDefault="00E90923" w:rsidP="00E90923">
            <w:pPr>
              <w:rPr>
                <w:rFonts w:ascii="SassoonCRInfant" w:eastAsia="Gill Sans" w:hAnsi="SassoonCRInfant" w:cs="Gill Sans"/>
                <w:sz w:val="24"/>
                <w:szCs w:val="24"/>
                <w:highlight w:val="yellow"/>
              </w:rPr>
            </w:pPr>
          </w:p>
        </w:tc>
        <w:tc>
          <w:tcPr>
            <w:tcW w:w="6095" w:type="dxa"/>
            <w:gridSpan w:val="4"/>
          </w:tcPr>
          <w:p w:rsidR="00E90923" w:rsidRPr="00E90923" w:rsidRDefault="00E90923" w:rsidP="00E90923">
            <w:pPr>
              <w:rPr>
                <w:rFonts w:ascii="SassoonCRInfant" w:eastAsia="Gill Sans" w:hAnsi="SassoonCRInfant" w:cs="Gill Sans"/>
                <w:sz w:val="24"/>
                <w:szCs w:val="24"/>
                <w:u w:val="single"/>
              </w:rPr>
            </w:pPr>
            <w:r w:rsidRPr="00E90923">
              <w:rPr>
                <w:rFonts w:ascii="SassoonCRInfant" w:eastAsia="Gill Sans" w:hAnsi="SassoonCRInfant" w:cs="Gill Sans"/>
                <w:sz w:val="24"/>
                <w:szCs w:val="24"/>
                <w:u w:val="single"/>
              </w:rPr>
              <w:t>STEM Career Links</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b/>
                <w:sz w:val="24"/>
                <w:szCs w:val="24"/>
              </w:rPr>
              <w:t>Agricultural engineer</w:t>
            </w:r>
            <w:r w:rsidRPr="00E90923">
              <w:rPr>
                <w:rFonts w:ascii="SassoonCRInfant" w:eastAsia="Gill Sans" w:hAnsi="SassoonCRInfant" w:cs="Gill Sans"/>
                <w:sz w:val="24"/>
                <w:szCs w:val="24"/>
              </w:rPr>
              <w:t xml:space="preserve"> (studies agricultural production and processing)</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b/>
                <w:sz w:val="24"/>
                <w:szCs w:val="24"/>
              </w:rPr>
              <w:t>Arborist</w:t>
            </w:r>
            <w:r w:rsidRPr="00E90923">
              <w:rPr>
                <w:rFonts w:ascii="SassoonCRInfant" w:eastAsia="Gill Sans" w:hAnsi="SassoonCRInfant" w:cs="Gill Sans"/>
                <w:sz w:val="24"/>
                <w:szCs w:val="24"/>
              </w:rPr>
              <w:t xml:space="preserve"> (cares for and manages trees)</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b/>
                <w:sz w:val="24"/>
                <w:szCs w:val="24"/>
              </w:rPr>
              <w:t>Botanist</w:t>
            </w:r>
            <w:r w:rsidRPr="00E90923">
              <w:rPr>
                <w:rFonts w:ascii="SassoonCRInfant" w:eastAsia="Gill Sans" w:hAnsi="SassoonCRInfant" w:cs="Gill Sans"/>
                <w:sz w:val="24"/>
                <w:szCs w:val="24"/>
              </w:rPr>
              <w:t xml:space="preserve"> (studies plants)</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b/>
                <w:sz w:val="24"/>
                <w:szCs w:val="24"/>
              </w:rPr>
              <w:t xml:space="preserve">Conservationist </w:t>
            </w:r>
            <w:r w:rsidRPr="00E90923">
              <w:rPr>
                <w:rFonts w:ascii="SassoonCRInfant" w:eastAsia="Gill Sans" w:hAnsi="SassoonCRInfant" w:cs="Gill Sans"/>
                <w:sz w:val="24"/>
                <w:szCs w:val="24"/>
              </w:rPr>
              <w:t>(works for the protection and preservation of living things and the environment)</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b/>
                <w:sz w:val="24"/>
                <w:szCs w:val="24"/>
              </w:rPr>
              <w:t>Farmer</w:t>
            </w:r>
            <w:r w:rsidRPr="00E90923">
              <w:rPr>
                <w:rFonts w:ascii="SassoonCRInfant" w:eastAsia="Gill Sans" w:hAnsi="SassoonCRInfant" w:cs="Gill Sans"/>
                <w:sz w:val="24"/>
                <w:szCs w:val="24"/>
              </w:rPr>
              <w:t xml:space="preserve"> (grows crops and raises animals for food)</w:t>
            </w:r>
          </w:p>
          <w:p w:rsidR="00E90923" w:rsidRPr="00E90923" w:rsidRDefault="00E90923" w:rsidP="00E90923">
            <w:pPr>
              <w:rPr>
                <w:rFonts w:ascii="SassoonCRInfant" w:eastAsia="Gill Sans" w:hAnsi="SassoonCRInfant" w:cs="Gill Sans"/>
                <w:sz w:val="24"/>
                <w:szCs w:val="24"/>
                <w:u w:val="single"/>
              </w:rPr>
            </w:pPr>
            <w:r w:rsidRPr="00E90923">
              <w:rPr>
                <w:rFonts w:ascii="SassoonCRInfant" w:eastAsia="Gill Sans" w:hAnsi="SassoonCRInfant" w:cs="Gill Sans"/>
                <w:b/>
                <w:sz w:val="24"/>
                <w:szCs w:val="24"/>
              </w:rPr>
              <w:t>Gardner</w:t>
            </w:r>
            <w:r w:rsidRPr="00E90923">
              <w:rPr>
                <w:rFonts w:ascii="SassoonCRInfant" w:eastAsia="Gill Sans" w:hAnsi="SassoonCRInfant" w:cs="Gill Sans"/>
                <w:sz w:val="24"/>
                <w:szCs w:val="24"/>
              </w:rPr>
              <w:t xml:space="preserve"> (creates and maintains gardens and green spaces)</w:t>
            </w:r>
          </w:p>
        </w:tc>
        <w:tc>
          <w:tcPr>
            <w:tcW w:w="4554" w:type="dxa"/>
            <w:gridSpan w:val="2"/>
          </w:tcPr>
          <w:p w:rsidR="00E90923" w:rsidRPr="00E90923" w:rsidRDefault="00E90923" w:rsidP="00E90923">
            <w:pPr>
              <w:rPr>
                <w:rFonts w:ascii="SassoonCRInfant" w:eastAsia="Gill Sans" w:hAnsi="SassoonCRInfant" w:cs="Gill Sans"/>
                <w:sz w:val="24"/>
                <w:szCs w:val="24"/>
                <w:u w:val="single"/>
              </w:rPr>
            </w:pPr>
            <w:r w:rsidRPr="00E90923">
              <w:rPr>
                <w:rFonts w:ascii="SassoonCRInfant" w:eastAsia="Gill Sans" w:hAnsi="SassoonCRInfant" w:cs="Gill Sans"/>
                <w:sz w:val="24"/>
                <w:szCs w:val="24"/>
                <w:u w:val="single"/>
              </w:rPr>
              <w:t>Links to real life</w:t>
            </w:r>
          </w:p>
          <w:p w:rsidR="00E90923" w:rsidRPr="00E90923" w:rsidRDefault="00E90923" w:rsidP="00E90923">
            <w:pPr>
              <w:numPr>
                <w:ilvl w:val="0"/>
                <w:numId w:val="29"/>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E90923">
              <w:rPr>
                <w:rFonts w:ascii="SassoonCRInfant" w:eastAsia="Gill Sans" w:hAnsi="SassoonCRInfant" w:cs="Gill Sans"/>
                <w:color w:val="000000"/>
                <w:sz w:val="24"/>
                <w:szCs w:val="24"/>
              </w:rPr>
              <w:t>What if all the bees became extinct?</w:t>
            </w:r>
          </w:p>
          <w:p w:rsidR="00E90923" w:rsidRPr="00E90923" w:rsidRDefault="00E90923" w:rsidP="00E90923">
            <w:pPr>
              <w:numPr>
                <w:ilvl w:val="0"/>
                <w:numId w:val="29"/>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E90923">
              <w:rPr>
                <w:rFonts w:ascii="SassoonCRInfant" w:eastAsia="Gill Sans" w:hAnsi="SassoonCRInfant" w:cs="Gill Sans"/>
                <w:color w:val="000000"/>
                <w:sz w:val="24"/>
                <w:szCs w:val="24"/>
              </w:rPr>
              <w:t>Which of our foods are grown in the ground?</w:t>
            </w:r>
          </w:p>
          <w:p w:rsidR="00E90923" w:rsidRPr="00E90923" w:rsidRDefault="00E90923" w:rsidP="00E90923">
            <w:pPr>
              <w:numPr>
                <w:ilvl w:val="0"/>
                <w:numId w:val="29"/>
              </w:numPr>
              <w:pBdr>
                <w:top w:val="nil"/>
                <w:left w:val="nil"/>
                <w:bottom w:val="nil"/>
                <w:right w:val="nil"/>
                <w:between w:val="nil"/>
              </w:pBdr>
              <w:ind w:left="439" w:hanging="283"/>
              <w:rPr>
                <w:rFonts w:ascii="SassoonCRInfant" w:eastAsia="Gill Sans" w:hAnsi="SassoonCRInfant" w:cs="Gill Sans"/>
                <w:color w:val="000000"/>
                <w:sz w:val="24"/>
                <w:szCs w:val="24"/>
              </w:rPr>
            </w:pPr>
            <w:r w:rsidRPr="00E90923">
              <w:rPr>
                <w:rFonts w:ascii="SassoonCRInfant" w:eastAsia="Gill Sans" w:hAnsi="SassoonCRInfant" w:cs="Gill Sans"/>
                <w:color w:val="000000"/>
                <w:sz w:val="24"/>
                <w:szCs w:val="24"/>
              </w:rPr>
              <w:t>Which kind of flower is your favourite?</w:t>
            </w:r>
          </w:p>
        </w:tc>
      </w:tr>
      <w:tr w:rsidR="00E90923" w:rsidRPr="00E90923" w:rsidTr="00000DC0">
        <w:trPr>
          <w:trHeight w:val="948"/>
        </w:trPr>
        <w:tc>
          <w:tcPr>
            <w:tcW w:w="15588" w:type="dxa"/>
            <w:gridSpan w:val="8"/>
          </w:tcPr>
          <w:p w:rsidR="00E90923" w:rsidRPr="00E90923" w:rsidRDefault="00E90923" w:rsidP="00E90923">
            <w:pPr>
              <w:rPr>
                <w:rFonts w:ascii="SassoonCRInfant" w:eastAsia="Gill Sans" w:hAnsi="SassoonCRInfant" w:cs="Gill Sans"/>
                <w:sz w:val="24"/>
                <w:szCs w:val="24"/>
                <w:u w:val="single"/>
              </w:rPr>
            </w:pPr>
            <w:r w:rsidRPr="00E90923">
              <w:rPr>
                <w:rFonts w:ascii="SassoonCRInfant" w:eastAsia="Gill Sans" w:hAnsi="SassoonCRInfant" w:cs="Gill Sans"/>
                <w:sz w:val="24"/>
                <w:szCs w:val="24"/>
                <w:u w:val="single"/>
              </w:rPr>
              <w:t>Key knowledge/facts that the children need to know</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sz w:val="24"/>
                <w:szCs w:val="24"/>
              </w:rPr>
              <w:t>The main parts of most plants are roots, stem/trunk, leaves and flowers.</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sz w:val="24"/>
                <w:szCs w:val="24"/>
              </w:rPr>
              <w:t>Roots anchor the plant into the ground, without roots it would fall over. Roots also take in water and nutrients from the soil.</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sz w:val="24"/>
                <w:szCs w:val="24"/>
              </w:rPr>
              <w:t xml:space="preserve">Stems support the plant and keep it upright. Water and nutrients are transported up through the stem. </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sz w:val="24"/>
                <w:szCs w:val="24"/>
              </w:rPr>
              <w:t>Leaves make food for the plants, they catch the sunlight that plants need to make food - this is photosynthesis (note, children do not need to learn the term ‘photosynthesis’ or how this works to have met the expected standard, only that leaves make food for the plant).</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sz w:val="24"/>
                <w:szCs w:val="24"/>
              </w:rPr>
              <w:t xml:space="preserve">Plants need air, light, water and nutrients from soil and room to grow well. Different plants need different amounts of these depending on their usual habitat, for example plants that usually grow in the desert like cacti will need less water to survive.  </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sz w:val="24"/>
                <w:szCs w:val="24"/>
              </w:rPr>
              <w:t xml:space="preserve">Water is transported within plants (in through the roots and up through the stem). </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sz w:val="24"/>
                <w:szCs w:val="24"/>
              </w:rPr>
              <w:t>Flowers play in the are part of the reproduction of plants, involved in pollination and seed dispersal.</w:t>
            </w:r>
          </w:p>
          <w:p w:rsidR="00E90923" w:rsidRPr="00E90923" w:rsidRDefault="00E90923" w:rsidP="00E90923">
            <w:pPr>
              <w:rPr>
                <w:rFonts w:ascii="SassoonCRInfant" w:eastAsia="Gill Sans" w:hAnsi="SassoonCRInfant" w:cs="Gill Sans"/>
                <w:sz w:val="24"/>
                <w:szCs w:val="24"/>
              </w:rPr>
            </w:pPr>
            <w:r w:rsidRPr="00E90923">
              <w:rPr>
                <w:rFonts w:ascii="SassoonCRInfant" w:eastAsia="Gill Sans" w:hAnsi="SassoonCRInfant" w:cs="Gill Sans"/>
                <w:sz w:val="24"/>
                <w:szCs w:val="24"/>
              </w:rPr>
              <w:t xml:space="preserve">Insects are needed for pollination - flowers are bright and colourful to attract the insects. </w:t>
            </w:r>
          </w:p>
        </w:tc>
      </w:tr>
      <w:tr w:rsidR="00AF1379" w:rsidRPr="006731DA" w:rsidTr="00BB180D">
        <w:tc>
          <w:tcPr>
            <w:tcW w:w="15588" w:type="dxa"/>
            <w:gridSpan w:val="8"/>
            <w:tcBorders>
              <w:bottom w:val="single" w:sz="18" w:space="0" w:color="002060"/>
            </w:tcBorders>
            <w:shd w:val="clear" w:color="auto" w:fill="E7E6E6"/>
          </w:tcPr>
          <w:p w:rsidR="00AF1379" w:rsidRPr="006731DA" w:rsidRDefault="00AF1379" w:rsidP="003F0C03">
            <w:pPr>
              <w:jc w:val="center"/>
              <w:rPr>
                <w:rFonts w:ascii="SassoonCRInfant" w:eastAsia="Gill Sans" w:hAnsi="SassoonCRInfant" w:cs="Gill Sans"/>
                <w:sz w:val="28"/>
                <w:szCs w:val="28"/>
              </w:rPr>
            </w:pPr>
            <w:r w:rsidRPr="006731DA">
              <w:rPr>
                <w:rFonts w:ascii="SassoonCRInfant" w:eastAsia="Gill Sans" w:hAnsi="SassoonCRInfant" w:cs="Gill Sans"/>
                <w:sz w:val="28"/>
                <w:szCs w:val="28"/>
              </w:rPr>
              <w:t>Suggested Enquiry Activities</w:t>
            </w:r>
          </w:p>
        </w:tc>
      </w:tr>
      <w:tr w:rsidR="007A0FC6" w:rsidRPr="00BB180D" w:rsidTr="006D405A">
        <w:tblPrEx>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PrEx>
        <w:tc>
          <w:tcPr>
            <w:tcW w:w="3096" w:type="dxa"/>
            <w:tcBorders>
              <w:right w:val="single" w:sz="8" w:space="0" w:color="13CBB1"/>
            </w:tcBorders>
            <w:shd w:val="clear" w:color="auto" w:fill="FFF2CC"/>
          </w:tcPr>
          <w:p w:rsidR="007A0FC6" w:rsidRPr="007A0FC6" w:rsidRDefault="007A0FC6" w:rsidP="007A0FC6">
            <w:pPr>
              <w:rPr>
                <w:rFonts w:ascii="SassoonCRInfant" w:eastAsia="Gill Sans" w:hAnsi="SassoonCRInfant" w:cs="Gill Sans"/>
                <w:sz w:val="24"/>
                <w:szCs w:val="24"/>
                <w:u w:val="single"/>
              </w:rPr>
            </w:pPr>
            <w:r w:rsidRPr="007A0FC6">
              <w:rPr>
                <w:rFonts w:ascii="SassoonCRInfant" w:eastAsia="Gill Sans" w:hAnsi="SassoonCRInfant" w:cs="Gill Sans"/>
                <w:sz w:val="24"/>
                <w:szCs w:val="24"/>
                <w:u w:val="single"/>
              </w:rPr>
              <w:t>Identifying and Classifying</w:t>
            </w:r>
          </w:p>
          <w:p w:rsidR="007A0FC6" w:rsidRPr="007A0FC6" w:rsidRDefault="007A0FC6" w:rsidP="007A0FC6">
            <w:pPr>
              <w:numPr>
                <w:ilvl w:val="0"/>
                <w:numId w:val="32"/>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7A0FC6">
              <w:rPr>
                <w:rFonts w:ascii="SassoonCRInfant" w:eastAsia="Gill Sans" w:hAnsi="SassoonCRInfant" w:cs="Gill Sans"/>
                <w:color w:val="000000"/>
                <w:sz w:val="24"/>
                <w:szCs w:val="24"/>
              </w:rPr>
              <w:t>Do all plants have flowers?</w:t>
            </w:r>
          </w:p>
          <w:p w:rsidR="007A0FC6" w:rsidRPr="007A0FC6" w:rsidRDefault="007A0FC6" w:rsidP="007A0FC6">
            <w:pPr>
              <w:numPr>
                <w:ilvl w:val="0"/>
                <w:numId w:val="32"/>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7A0FC6">
              <w:rPr>
                <w:rFonts w:ascii="SassoonCRInfant" w:eastAsia="Gill Sans" w:hAnsi="SassoonCRInfant" w:cs="Gill Sans"/>
                <w:color w:val="000000"/>
                <w:sz w:val="24"/>
                <w:szCs w:val="24"/>
              </w:rPr>
              <w:lastRenderedPageBreak/>
              <w:t>Can you use a classification key to identify a plant?</w:t>
            </w:r>
          </w:p>
          <w:p w:rsidR="007A0FC6" w:rsidRPr="007A0FC6" w:rsidRDefault="007A0FC6" w:rsidP="007A0FC6">
            <w:pPr>
              <w:numPr>
                <w:ilvl w:val="0"/>
                <w:numId w:val="32"/>
              </w:numPr>
              <w:pBdr>
                <w:top w:val="nil"/>
                <w:left w:val="nil"/>
                <w:bottom w:val="nil"/>
                <w:right w:val="nil"/>
                <w:between w:val="nil"/>
              </w:pBdr>
              <w:spacing w:after="0"/>
              <w:ind w:left="441"/>
              <w:rPr>
                <w:rFonts w:ascii="SassoonCRInfant" w:eastAsia="Gill Sans" w:hAnsi="SassoonCRInfant" w:cs="Gill Sans"/>
                <w:sz w:val="24"/>
                <w:szCs w:val="24"/>
              </w:rPr>
            </w:pPr>
            <w:r w:rsidRPr="007A0FC6">
              <w:rPr>
                <w:rFonts w:ascii="SassoonCRInfant" w:eastAsia="Gill Sans" w:hAnsi="SassoonCRInfant" w:cs="Gill Sans"/>
                <w:sz w:val="24"/>
                <w:szCs w:val="24"/>
              </w:rPr>
              <w:t>Classify flowers based on the children’s own criteria.</w:t>
            </w:r>
          </w:p>
          <w:p w:rsidR="007A0FC6" w:rsidRPr="007A0FC6" w:rsidRDefault="007A0FC6" w:rsidP="007A0FC6">
            <w:pPr>
              <w:numPr>
                <w:ilvl w:val="0"/>
                <w:numId w:val="32"/>
              </w:numPr>
              <w:pBdr>
                <w:top w:val="nil"/>
                <w:left w:val="nil"/>
                <w:bottom w:val="nil"/>
                <w:right w:val="nil"/>
                <w:between w:val="nil"/>
              </w:pBdr>
              <w:spacing w:after="0"/>
              <w:ind w:left="441"/>
              <w:rPr>
                <w:rFonts w:ascii="SassoonCRInfant" w:eastAsia="Gill Sans" w:hAnsi="SassoonCRInfant" w:cs="Gill Sans"/>
                <w:sz w:val="24"/>
                <w:szCs w:val="24"/>
              </w:rPr>
            </w:pPr>
            <w:r w:rsidRPr="007A0FC6">
              <w:rPr>
                <w:rFonts w:ascii="SassoonCRInfant" w:eastAsia="Gill Sans" w:hAnsi="SassoonCRInfant" w:cs="Gill Sans"/>
                <w:sz w:val="24"/>
                <w:szCs w:val="24"/>
              </w:rPr>
              <w:t>How many different ways can you group our seed collection?</w:t>
            </w:r>
          </w:p>
        </w:tc>
        <w:tc>
          <w:tcPr>
            <w:tcW w:w="3118" w:type="dxa"/>
            <w:gridSpan w:val="2"/>
            <w:tcBorders>
              <w:left w:val="single" w:sz="8" w:space="0" w:color="13CBB1"/>
              <w:right w:val="single" w:sz="8" w:space="0" w:color="13CBB1"/>
            </w:tcBorders>
            <w:shd w:val="clear" w:color="auto" w:fill="FFCDCD"/>
          </w:tcPr>
          <w:p w:rsidR="007A0FC6" w:rsidRPr="007A0FC6" w:rsidRDefault="007A0FC6" w:rsidP="007A0FC6">
            <w:pPr>
              <w:ind w:left="81"/>
              <w:rPr>
                <w:rFonts w:ascii="SassoonCRInfant" w:eastAsia="Gill Sans" w:hAnsi="SassoonCRInfant" w:cs="Gill Sans"/>
                <w:sz w:val="24"/>
                <w:szCs w:val="24"/>
              </w:rPr>
            </w:pPr>
            <w:r w:rsidRPr="007A0FC6">
              <w:rPr>
                <w:rFonts w:ascii="SassoonCRInfant" w:eastAsia="Gill Sans" w:hAnsi="SassoonCRInfant" w:cs="Gill Sans"/>
                <w:sz w:val="24"/>
                <w:szCs w:val="24"/>
                <w:u w:val="single"/>
              </w:rPr>
              <w:lastRenderedPageBreak/>
              <w:t>Comparative and Fair Testing</w:t>
            </w:r>
            <w:r w:rsidRPr="007A0FC6">
              <w:rPr>
                <w:rFonts w:ascii="SassoonCRInfant" w:eastAsia="Gill Sans" w:hAnsi="SassoonCRInfant" w:cs="Gill Sans"/>
                <w:sz w:val="24"/>
                <w:szCs w:val="24"/>
              </w:rPr>
              <w:t xml:space="preserve"> </w:t>
            </w:r>
          </w:p>
          <w:p w:rsidR="007A0FC6" w:rsidRPr="007A0FC6" w:rsidRDefault="007A0FC6" w:rsidP="007A0FC6">
            <w:pPr>
              <w:numPr>
                <w:ilvl w:val="0"/>
                <w:numId w:val="32"/>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7A0FC6">
              <w:rPr>
                <w:rFonts w:ascii="SassoonCRInfant" w:eastAsia="Gill Sans" w:hAnsi="SassoonCRInfant" w:cs="Gill Sans"/>
                <w:color w:val="000000"/>
                <w:sz w:val="24"/>
                <w:szCs w:val="24"/>
              </w:rPr>
              <w:lastRenderedPageBreak/>
              <w:t>How does fertiliser affect plant growth?</w:t>
            </w:r>
          </w:p>
          <w:p w:rsidR="007A0FC6" w:rsidRPr="007A0FC6" w:rsidRDefault="007A0FC6" w:rsidP="007A0FC6">
            <w:pPr>
              <w:numPr>
                <w:ilvl w:val="0"/>
                <w:numId w:val="32"/>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7A0FC6">
              <w:rPr>
                <w:rFonts w:ascii="SassoonCRInfant" w:eastAsia="Gill Sans" w:hAnsi="SassoonCRInfant" w:cs="Gill Sans"/>
                <w:color w:val="000000"/>
                <w:sz w:val="24"/>
                <w:szCs w:val="24"/>
              </w:rPr>
              <w:t>What is the best amount of water to give a plant?</w:t>
            </w:r>
          </w:p>
          <w:p w:rsidR="007A0FC6" w:rsidRPr="007A0FC6" w:rsidRDefault="007A0FC6" w:rsidP="007A0FC6">
            <w:pPr>
              <w:numPr>
                <w:ilvl w:val="0"/>
                <w:numId w:val="32"/>
              </w:numPr>
              <w:pBdr>
                <w:top w:val="nil"/>
                <w:left w:val="nil"/>
                <w:bottom w:val="nil"/>
                <w:right w:val="nil"/>
                <w:between w:val="nil"/>
              </w:pBdr>
              <w:spacing w:after="0"/>
              <w:ind w:left="455"/>
              <w:rPr>
                <w:rFonts w:ascii="SassoonCRInfant" w:eastAsia="Gill Sans" w:hAnsi="SassoonCRInfant" w:cs="Gill Sans"/>
                <w:color w:val="000000"/>
                <w:sz w:val="24"/>
                <w:szCs w:val="24"/>
              </w:rPr>
            </w:pPr>
            <w:r w:rsidRPr="007A0FC6">
              <w:rPr>
                <w:rFonts w:ascii="SassoonCRInfant" w:eastAsia="Gill Sans" w:hAnsi="SassoonCRInfant" w:cs="Gill Sans"/>
                <w:color w:val="000000"/>
                <w:sz w:val="24"/>
                <w:szCs w:val="24"/>
              </w:rPr>
              <w:t>How will plants grow differently if they are given different liquids?</w:t>
            </w:r>
          </w:p>
          <w:p w:rsidR="007A0FC6" w:rsidRPr="007A0FC6" w:rsidRDefault="007A0FC6" w:rsidP="007A0FC6">
            <w:pPr>
              <w:numPr>
                <w:ilvl w:val="0"/>
                <w:numId w:val="32"/>
              </w:numPr>
              <w:pBdr>
                <w:top w:val="nil"/>
                <w:left w:val="nil"/>
                <w:bottom w:val="nil"/>
                <w:right w:val="nil"/>
                <w:between w:val="nil"/>
              </w:pBdr>
              <w:spacing w:after="0"/>
              <w:ind w:left="455"/>
              <w:rPr>
                <w:rFonts w:ascii="SassoonCRInfant" w:eastAsia="Gill Sans" w:hAnsi="SassoonCRInfant" w:cs="Gill Sans"/>
                <w:sz w:val="24"/>
                <w:szCs w:val="24"/>
              </w:rPr>
            </w:pPr>
            <w:r w:rsidRPr="007A0FC6">
              <w:rPr>
                <w:rFonts w:ascii="SassoonCRInfant" w:eastAsia="Gill Sans" w:hAnsi="SassoonCRInfant" w:cs="Gill Sans"/>
                <w:sz w:val="24"/>
                <w:szCs w:val="24"/>
              </w:rPr>
              <w:t>Which conditions help seeds germinate faster?</w:t>
            </w:r>
          </w:p>
        </w:tc>
        <w:tc>
          <w:tcPr>
            <w:tcW w:w="3119" w:type="dxa"/>
            <w:gridSpan w:val="2"/>
            <w:tcBorders>
              <w:left w:val="single" w:sz="8" w:space="0" w:color="13CBB1"/>
              <w:right w:val="single" w:sz="8" w:space="0" w:color="13CBB1"/>
            </w:tcBorders>
            <w:shd w:val="clear" w:color="auto" w:fill="D8BEEC"/>
          </w:tcPr>
          <w:p w:rsidR="007A0FC6" w:rsidRPr="007A0FC6" w:rsidRDefault="007A0FC6" w:rsidP="007A0FC6">
            <w:pPr>
              <w:rPr>
                <w:rFonts w:ascii="SassoonCRInfant" w:eastAsia="Gill Sans" w:hAnsi="SassoonCRInfant" w:cs="Gill Sans"/>
                <w:sz w:val="24"/>
                <w:szCs w:val="24"/>
                <w:u w:val="single"/>
              </w:rPr>
            </w:pPr>
            <w:r w:rsidRPr="007A0FC6">
              <w:rPr>
                <w:rFonts w:ascii="SassoonCRInfant" w:eastAsia="Gill Sans" w:hAnsi="SassoonCRInfant" w:cs="Gill Sans"/>
                <w:sz w:val="24"/>
                <w:szCs w:val="24"/>
                <w:u w:val="single"/>
              </w:rPr>
              <w:lastRenderedPageBreak/>
              <w:t>Observation over Time</w:t>
            </w:r>
          </w:p>
          <w:p w:rsidR="007A0FC6" w:rsidRPr="007A0FC6" w:rsidRDefault="007A0FC6" w:rsidP="007A0FC6">
            <w:pPr>
              <w:numPr>
                <w:ilvl w:val="0"/>
                <w:numId w:val="32"/>
              </w:numPr>
              <w:pBdr>
                <w:top w:val="nil"/>
                <w:left w:val="nil"/>
                <w:bottom w:val="nil"/>
                <w:right w:val="nil"/>
                <w:between w:val="nil"/>
              </w:pBdr>
              <w:spacing w:after="0"/>
              <w:ind w:left="455"/>
              <w:rPr>
                <w:rFonts w:ascii="SassoonCRInfant" w:eastAsia="Gill Sans" w:hAnsi="SassoonCRInfant" w:cs="Gill Sans"/>
                <w:color w:val="000000"/>
                <w:sz w:val="24"/>
                <w:szCs w:val="24"/>
              </w:rPr>
            </w:pPr>
            <w:r w:rsidRPr="007A0FC6">
              <w:rPr>
                <w:rFonts w:ascii="SassoonCRInfant" w:eastAsia="Gill Sans" w:hAnsi="SassoonCRInfant" w:cs="Gill Sans"/>
                <w:color w:val="000000"/>
                <w:sz w:val="24"/>
                <w:szCs w:val="24"/>
              </w:rPr>
              <w:t>Do all seeds grow at the same speed?</w:t>
            </w:r>
          </w:p>
          <w:p w:rsidR="007A0FC6" w:rsidRPr="007A0FC6" w:rsidRDefault="007A0FC6" w:rsidP="007A0FC6">
            <w:pPr>
              <w:numPr>
                <w:ilvl w:val="0"/>
                <w:numId w:val="32"/>
              </w:numPr>
              <w:pBdr>
                <w:top w:val="nil"/>
                <w:left w:val="nil"/>
                <w:bottom w:val="nil"/>
                <w:right w:val="nil"/>
                <w:between w:val="nil"/>
              </w:pBdr>
              <w:spacing w:after="0"/>
              <w:ind w:left="455"/>
              <w:rPr>
                <w:rFonts w:ascii="SassoonCRInfant" w:eastAsia="Gill Sans" w:hAnsi="SassoonCRInfant" w:cs="Gill Sans"/>
                <w:sz w:val="24"/>
                <w:szCs w:val="24"/>
              </w:rPr>
            </w:pPr>
            <w:r w:rsidRPr="007A0FC6">
              <w:rPr>
                <w:rFonts w:ascii="SassoonCRInfant" w:eastAsia="Gill Sans" w:hAnsi="SassoonCRInfant" w:cs="Gill Sans"/>
                <w:sz w:val="24"/>
                <w:szCs w:val="24"/>
              </w:rPr>
              <w:lastRenderedPageBreak/>
              <w:t>Observe celery or white carnations in coloured water</w:t>
            </w:r>
          </w:p>
          <w:p w:rsidR="007A0FC6" w:rsidRPr="007A0FC6" w:rsidRDefault="007A0FC6" w:rsidP="007A0FC6">
            <w:pPr>
              <w:numPr>
                <w:ilvl w:val="0"/>
                <w:numId w:val="32"/>
              </w:numPr>
              <w:pBdr>
                <w:top w:val="nil"/>
                <w:left w:val="nil"/>
                <w:bottom w:val="nil"/>
                <w:right w:val="nil"/>
                <w:between w:val="nil"/>
              </w:pBdr>
              <w:spacing w:after="0"/>
              <w:ind w:left="455"/>
              <w:rPr>
                <w:rFonts w:ascii="SassoonCRInfant" w:eastAsia="Gill Sans" w:hAnsi="SassoonCRInfant" w:cs="Gill Sans"/>
                <w:sz w:val="24"/>
                <w:szCs w:val="24"/>
              </w:rPr>
            </w:pPr>
            <w:r w:rsidRPr="007A0FC6">
              <w:rPr>
                <w:rFonts w:ascii="SassoonCRInfant" w:eastAsia="Gill Sans" w:hAnsi="SassoonCRInfant" w:cs="Gill Sans"/>
                <w:sz w:val="24"/>
                <w:szCs w:val="24"/>
              </w:rPr>
              <w:t>Gather seeds and photographic evidence of blossoms/flowers and berries on a particular trail throughout the year</w:t>
            </w:r>
          </w:p>
        </w:tc>
        <w:tc>
          <w:tcPr>
            <w:tcW w:w="3118" w:type="dxa"/>
            <w:gridSpan w:val="2"/>
            <w:tcBorders>
              <w:left w:val="single" w:sz="8" w:space="0" w:color="13CBB1"/>
              <w:right w:val="single" w:sz="8" w:space="0" w:color="13CBB1"/>
            </w:tcBorders>
            <w:shd w:val="clear" w:color="auto" w:fill="D9E2F3"/>
          </w:tcPr>
          <w:p w:rsidR="007A0FC6" w:rsidRPr="007A0FC6" w:rsidRDefault="007A0FC6" w:rsidP="007A0FC6">
            <w:pPr>
              <w:rPr>
                <w:rFonts w:ascii="SassoonCRInfant" w:eastAsia="Gill Sans" w:hAnsi="SassoonCRInfant" w:cs="Gill Sans"/>
                <w:sz w:val="24"/>
                <w:szCs w:val="24"/>
                <w:u w:val="single"/>
              </w:rPr>
            </w:pPr>
            <w:r w:rsidRPr="007A0FC6">
              <w:rPr>
                <w:rFonts w:ascii="SassoonCRInfant" w:eastAsia="Gill Sans" w:hAnsi="SassoonCRInfant" w:cs="Gill Sans"/>
                <w:sz w:val="24"/>
                <w:szCs w:val="24"/>
                <w:u w:val="single"/>
              </w:rPr>
              <w:lastRenderedPageBreak/>
              <w:t>Pattern Seeking</w:t>
            </w:r>
          </w:p>
          <w:p w:rsidR="007A0FC6" w:rsidRPr="007A0FC6" w:rsidRDefault="007A0FC6" w:rsidP="007A0FC6">
            <w:pPr>
              <w:numPr>
                <w:ilvl w:val="0"/>
                <w:numId w:val="31"/>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7A0FC6">
              <w:rPr>
                <w:rFonts w:ascii="SassoonCRInfant" w:eastAsia="Gill Sans" w:hAnsi="SassoonCRInfant" w:cs="Gill Sans"/>
                <w:color w:val="000000"/>
                <w:sz w:val="24"/>
                <w:szCs w:val="24"/>
              </w:rPr>
              <w:t>Do plants grow quicker in warmer temperatures?</w:t>
            </w:r>
          </w:p>
          <w:p w:rsidR="007A0FC6" w:rsidRPr="007A0FC6" w:rsidRDefault="007A0FC6" w:rsidP="007A0FC6">
            <w:pPr>
              <w:numPr>
                <w:ilvl w:val="0"/>
                <w:numId w:val="31"/>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7A0FC6">
              <w:rPr>
                <w:rFonts w:ascii="SassoonCRInfant" w:eastAsia="Gill Sans" w:hAnsi="SassoonCRInfant" w:cs="Gill Sans"/>
                <w:color w:val="000000"/>
                <w:sz w:val="24"/>
                <w:szCs w:val="24"/>
              </w:rPr>
              <w:lastRenderedPageBreak/>
              <w:t>Do smaller seeds germinate more quickly?</w:t>
            </w:r>
          </w:p>
          <w:p w:rsidR="007A0FC6" w:rsidRPr="007A0FC6" w:rsidRDefault="007A0FC6" w:rsidP="007A0FC6">
            <w:pPr>
              <w:numPr>
                <w:ilvl w:val="0"/>
                <w:numId w:val="31"/>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7A0FC6">
              <w:rPr>
                <w:rFonts w:ascii="SassoonCRInfant" w:eastAsia="Gill Sans" w:hAnsi="SassoonCRInfant" w:cs="Gill Sans"/>
                <w:color w:val="000000"/>
                <w:sz w:val="24"/>
                <w:szCs w:val="24"/>
              </w:rPr>
              <w:t xml:space="preserve">Investigate what happens when conditions are changed e.g. more/less light/water, change in temperature, nutrients </w:t>
            </w:r>
          </w:p>
          <w:p w:rsidR="007A0FC6" w:rsidRPr="007A0FC6" w:rsidRDefault="007A0FC6" w:rsidP="007A0FC6">
            <w:pPr>
              <w:numPr>
                <w:ilvl w:val="0"/>
                <w:numId w:val="31"/>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7A0FC6">
              <w:rPr>
                <w:rFonts w:ascii="SassoonCRInfant" w:eastAsia="Gill Sans" w:hAnsi="SassoonCRInfant" w:cs="Gill Sans"/>
                <w:color w:val="000000"/>
                <w:sz w:val="24"/>
                <w:szCs w:val="24"/>
              </w:rPr>
              <w:t>What colour flowers do pollinating insects prefer?</w:t>
            </w:r>
          </w:p>
        </w:tc>
        <w:tc>
          <w:tcPr>
            <w:tcW w:w="3137" w:type="dxa"/>
            <w:tcBorders>
              <w:left w:val="single" w:sz="8" w:space="0" w:color="13CBB1"/>
            </w:tcBorders>
            <w:shd w:val="clear" w:color="auto" w:fill="E2EFD9"/>
          </w:tcPr>
          <w:p w:rsidR="007A0FC6" w:rsidRPr="007A0FC6" w:rsidRDefault="007A0FC6" w:rsidP="007A0FC6">
            <w:pPr>
              <w:rPr>
                <w:rFonts w:ascii="SassoonCRInfant" w:eastAsia="Gill Sans" w:hAnsi="SassoonCRInfant" w:cs="Gill Sans"/>
                <w:sz w:val="24"/>
                <w:szCs w:val="24"/>
                <w:u w:val="single"/>
              </w:rPr>
            </w:pPr>
            <w:r w:rsidRPr="007A0FC6">
              <w:rPr>
                <w:rFonts w:ascii="SassoonCRInfant" w:eastAsia="Gill Sans" w:hAnsi="SassoonCRInfant" w:cs="Gill Sans"/>
                <w:sz w:val="24"/>
                <w:szCs w:val="24"/>
                <w:u w:val="single"/>
              </w:rPr>
              <w:lastRenderedPageBreak/>
              <w:t>Research using Secondary Sources</w:t>
            </w:r>
          </w:p>
          <w:p w:rsidR="007A0FC6" w:rsidRPr="007A0FC6" w:rsidRDefault="007A0FC6" w:rsidP="007A0FC6">
            <w:pPr>
              <w:numPr>
                <w:ilvl w:val="0"/>
                <w:numId w:val="30"/>
              </w:numPr>
              <w:pBdr>
                <w:top w:val="nil"/>
                <w:left w:val="nil"/>
                <w:bottom w:val="nil"/>
                <w:right w:val="nil"/>
                <w:between w:val="nil"/>
              </w:pBdr>
              <w:spacing w:after="0"/>
              <w:ind w:left="457"/>
              <w:rPr>
                <w:rFonts w:ascii="SassoonCRInfant" w:eastAsia="Gill Sans" w:hAnsi="SassoonCRInfant" w:cs="Gill Sans"/>
                <w:color w:val="000000"/>
                <w:sz w:val="24"/>
                <w:szCs w:val="24"/>
              </w:rPr>
            </w:pPr>
            <w:r w:rsidRPr="007A0FC6">
              <w:rPr>
                <w:rFonts w:ascii="SassoonCRInfant" w:eastAsia="Gill Sans" w:hAnsi="SassoonCRInfant" w:cs="Gill Sans"/>
                <w:color w:val="000000"/>
                <w:sz w:val="24"/>
                <w:szCs w:val="24"/>
              </w:rPr>
              <w:lastRenderedPageBreak/>
              <w:t xml:space="preserve">What do the different parts of a </w:t>
            </w:r>
            <w:r w:rsidRPr="007A0FC6">
              <w:rPr>
                <w:rFonts w:ascii="SassoonCRInfant" w:eastAsia="Gill Sans" w:hAnsi="SassoonCRInfant" w:cs="Gill Sans"/>
                <w:sz w:val="24"/>
                <w:szCs w:val="24"/>
              </w:rPr>
              <w:t>plant</w:t>
            </w:r>
            <w:r w:rsidRPr="007A0FC6">
              <w:rPr>
                <w:rFonts w:ascii="SassoonCRInfant" w:eastAsia="Gill Sans" w:hAnsi="SassoonCRInfant" w:cs="Gill Sans"/>
                <w:color w:val="000000"/>
                <w:sz w:val="24"/>
                <w:szCs w:val="24"/>
              </w:rPr>
              <w:t xml:space="preserve"> do?</w:t>
            </w:r>
          </w:p>
          <w:p w:rsidR="007A0FC6" w:rsidRPr="007A0FC6" w:rsidRDefault="007A0FC6" w:rsidP="007A0FC6">
            <w:pPr>
              <w:numPr>
                <w:ilvl w:val="0"/>
                <w:numId w:val="30"/>
              </w:numPr>
              <w:pBdr>
                <w:top w:val="nil"/>
                <w:left w:val="nil"/>
                <w:bottom w:val="nil"/>
                <w:right w:val="nil"/>
                <w:between w:val="nil"/>
              </w:pBdr>
              <w:spacing w:after="0"/>
              <w:ind w:left="457"/>
              <w:rPr>
                <w:rFonts w:ascii="SassoonCRInfant" w:eastAsia="Gill Sans" w:hAnsi="SassoonCRInfant" w:cs="Gill Sans"/>
                <w:color w:val="000000"/>
                <w:sz w:val="24"/>
                <w:szCs w:val="24"/>
              </w:rPr>
            </w:pPr>
            <w:r w:rsidRPr="007A0FC6">
              <w:rPr>
                <w:rFonts w:ascii="SassoonCRInfant" w:eastAsia="Gill Sans" w:hAnsi="SassoonCRInfant" w:cs="Gill Sans"/>
                <w:color w:val="000000"/>
                <w:sz w:val="24"/>
                <w:szCs w:val="24"/>
              </w:rPr>
              <w:t>How does a plant disperse seeds?</w:t>
            </w:r>
          </w:p>
          <w:p w:rsidR="007A0FC6" w:rsidRPr="007A0FC6" w:rsidRDefault="007A0FC6" w:rsidP="007A0FC6">
            <w:pPr>
              <w:numPr>
                <w:ilvl w:val="0"/>
                <w:numId w:val="30"/>
              </w:numPr>
              <w:pBdr>
                <w:top w:val="nil"/>
                <w:left w:val="nil"/>
                <w:bottom w:val="nil"/>
                <w:right w:val="nil"/>
                <w:between w:val="nil"/>
              </w:pBdr>
              <w:spacing w:after="0"/>
              <w:ind w:left="457"/>
              <w:rPr>
                <w:rFonts w:ascii="SassoonCRInfant" w:eastAsia="Gill Sans" w:hAnsi="SassoonCRInfant" w:cs="Gill Sans"/>
                <w:color w:val="000000"/>
                <w:sz w:val="24"/>
                <w:szCs w:val="24"/>
              </w:rPr>
            </w:pPr>
            <w:r w:rsidRPr="007A0FC6">
              <w:rPr>
                <w:rFonts w:ascii="SassoonCRInfant" w:eastAsia="Gill Sans" w:hAnsi="SassoonCRInfant" w:cs="Gill Sans"/>
                <w:color w:val="000000"/>
                <w:sz w:val="24"/>
                <w:szCs w:val="24"/>
              </w:rPr>
              <w:t>How does pollination happen?</w:t>
            </w: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5506"/>
        <w:gridCol w:w="5103"/>
        <w:gridCol w:w="4978"/>
      </w:tblGrid>
      <w:tr w:rsidR="00AA35EB" w:rsidRPr="00595DA1" w:rsidTr="00DA4C98">
        <w:tc>
          <w:tcPr>
            <w:tcW w:w="15587" w:type="dxa"/>
            <w:gridSpan w:val="3"/>
          </w:tcPr>
          <w:p w:rsidR="00AA35EB" w:rsidRPr="00AA35EB" w:rsidRDefault="00AA35EB" w:rsidP="00AA35EB">
            <w:pPr>
              <w:rPr>
                <w:rFonts w:ascii="SassoonCRInfant" w:eastAsia="Gill Sans" w:hAnsi="SassoonCRInfant" w:cs="Gill Sans"/>
                <w:sz w:val="24"/>
                <w:szCs w:val="24"/>
                <w:u w:val="single"/>
              </w:rPr>
            </w:pPr>
            <w:r w:rsidRPr="00AA35EB">
              <w:rPr>
                <w:rFonts w:ascii="SassoonCRInfant" w:eastAsia="Gill Sans" w:hAnsi="SassoonCRInfant" w:cs="Gill Sans"/>
                <w:sz w:val="24"/>
                <w:szCs w:val="24"/>
                <w:u w:val="single"/>
              </w:rPr>
              <w:t>Wow Factor Experiences</w:t>
            </w:r>
          </w:p>
          <w:p w:rsidR="00AA35EB" w:rsidRPr="00AA35EB" w:rsidRDefault="00AA35EB" w:rsidP="00AA35EB">
            <w:pPr>
              <w:numPr>
                <w:ilvl w:val="0"/>
                <w:numId w:val="3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AA35EB">
              <w:rPr>
                <w:rFonts w:ascii="SassoonCRInfant" w:eastAsia="Gill Sans" w:hAnsi="SassoonCRInfant" w:cs="Gill Sans"/>
                <w:color w:val="000000"/>
                <w:sz w:val="24"/>
                <w:szCs w:val="24"/>
              </w:rPr>
              <w:t xml:space="preserve">Engage with the </w:t>
            </w:r>
            <w:proofErr w:type="spellStart"/>
            <w:r w:rsidRPr="00AA35EB">
              <w:rPr>
                <w:rFonts w:ascii="SassoonCRInfant" w:eastAsia="Gill Sans" w:hAnsi="SassoonCRInfant" w:cs="Gill Sans"/>
                <w:color w:val="000000"/>
                <w:sz w:val="24"/>
                <w:szCs w:val="24"/>
              </w:rPr>
              <w:t>Farmertime</w:t>
            </w:r>
            <w:proofErr w:type="spellEnd"/>
            <w:r w:rsidRPr="00AA35EB">
              <w:rPr>
                <w:rFonts w:ascii="SassoonCRInfant" w:eastAsia="Gill Sans" w:hAnsi="SassoonCRInfant" w:cs="Gill Sans"/>
                <w:color w:val="000000"/>
                <w:sz w:val="24"/>
                <w:szCs w:val="24"/>
              </w:rPr>
              <w:t xml:space="preserve"> scheme to find out how farmers use knowledge of plant growth to cultivate healthy crops (see </w:t>
            </w:r>
            <w:proofErr w:type="spellStart"/>
            <w:r w:rsidRPr="00AA35EB">
              <w:rPr>
                <w:rFonts w:ascii="SassoonCRInfant" w:eastAsia="Gill Sans" w:hAnsi="SassoonCRInfant" w:cs="Gill Sans"/>
                <w:color w:val="000000"/>
                <w:sz w:val="24"/>
                <w:szCs w:val="24"/>
              </w:rPr>
              <w:t>weblinks</w:t>
            </w:r>
            <w:proofErr w:type="spellEnd"/>
            <w:r w:rsidRPr="00AA35EB">
              <w:rPr>
                <w:rFonts w:ascii="SassoonCRInfant" w:eastAsia="Gill Sans" w:hAnsi="SassoonCRInfant" w:cs="Gill Sans"/>
                <w:color w:val="000000"/>
                <w:sz w:val="24"/>
                <w:szCs w:val="24"/>
              </w:rPr>
              <w:t xml:space="preserve"> below)</w:t>
            </w:r>
          </w:p>
          <w:p w:rsidR="00AA35EB" w:rsidRPr="00AA35EB" w:rsidRDefault="00AA35EB" w:rsidP="00AA35EB">
            <w:pPr>
              <w:numPr>
                <w:ilvl w:val="0"/>
                <w:numId w:val="3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AA35EB">
              <w:rPr>
                <w:rFonts w:ascii="SassoonCRInfant" w:eastAsia="Gill Sans" w:hAnsi="SassoonCRInfant" w:cs="Gill Sans"/>
                <w:color w:val="000000"/>
                <w:sz w:val="24"/>
                <w:szCs w:val="24"/>
              </w:rPr>
              <w:t xml:space="preserve">Carry out the </w:t>
            </w:r>
            <w:proofErr w:type="spellStart"/>
            <w:r w:rsidRPr="00AA35EB">
              <w:rPr>
                <w:rFonts w:ascii="SassoonCRInfant" w:eastAsia="Gill Sans" w:hAnsi="SassoonCRInfant" w:cs="Gill Sans"/>
                <w:color w:val="000000"/>
                <w:sz w:val="24"/>
                <w:szCs w:val="24"/>
              </w:rPr>
              <w:t>STEMterprise</w:t>
            </w:r>
            <w:proofErr w:type="spellEnd"/>
            <w:r w:rsidRPr="00AA35EB">
              <w:rPr>
                <w:rFonts w:ascii="SassoonCRInfant" w:eastAsia="Gill Sans" w:hAnsi="SassoonCRInfant" w:cs="Gill Sans"/>
                <w:color w:val="000000"/>
                <w:sz w:val="24"/>
                <w:szCs w:val="24"/>
              </w:rPr>
              <w:t xml:space="preserve"> cross-curricular ‘business’ project (see </w:t>
            </w:r>
            <w:proofErr w:type="spellStart"/>
            <w:r w:rsidRPr="00AA35EB">
              <w:rPr>
                <w:rFonts w:ascii="SassoonCRInfant" w:eastAsia="Gill Sans" w:hAnsi="SassoonCRInfant" w:cs="Gill Sans"/>
                <w:color w:val="000000"/>
                <w:sz w:val="24"/>
                <w:szCs w:val="24"/>
              </w:rPr>
              <w:t>weblinks</w:t>
            </w:r>
            <w:proofErr w:type="spellEnd"/>
            <w:r w:rsidRPr="00AA35EB">
              <w:rPr>
                <w:rFonts w:ascii="SassoonCRInfant" w:eastAsia="Gill Sans" w:hAnsi="SassoonCRInfant" w:cs="Gill Sans"/>
                <w:color w:val="000000"/>
                <w:sz w:val="24"/>
                <w:szCs w:val="24"/>
              </w:rPr>
              <w:t xml:space="preserve"> below)</w:t>
            </w:r>
          </w:p>
          <w:p w:rsidR="00AA35EB" w:rsidRPr="00AA35EB" w:rsidRDefault="00AA35EB" w:rsidP="00AA35EB">
            <w:pPr>
              <w:numPr>
                <w:ilvl w:val="0"/>
                <w:numId w:val="3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AA35EB">
              <w:rPr>
                <w:rFonts w:ascii="SassoonCRInfant" w:eastAsia="Gill Sans" w:hAnsi="SassoonCRInfant" w:cs="Gill Sans"/>
                <w:color w:val="000000"/>
                <w:sz w:val="24"/>
                <w:szCs w:val="24"/>
              </w:rPr>
              <w:t>Visit a local farm, park or other natural space to investigate the different kinds of plants there</w:t>
            </w:r>
          </w:p>
          <w:p w:rsidR="00AA35EB" w:rsidRPr="00AA35EB" w:rsidRDefault="00AA35EB" w:rsidP="00AA35EB">
            <w:pPr>
              <w:numPr>
                <w:ilvl w:val="0"/>
                <w:numId w:val="3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AA35EB">
              <w:rPr>
                <w:rFonts w:ascii="SassoonCRInfant" w:eastAsia="Gill Sans" w:hAnsi="SassoonCRInfant" w:cs="Gill Sans"/>
                <w:color w:val="000000"/>
                <w:sz w:val="24"/>
                <w:szCs w:val="24"/>
              </w:rPr>
              <w:t xml:space="preserve">Borrow a </w:t>
            </w:r>
            <w:proofErr w:type="spellStart"/>
            <w:r w:rsidRPr="00AA35EB">
              <w:rPr>
                <w:rFonts w:ascii="SassoonCRInfant" w:eastAsia="Gill Sans" w:hAnsi="SassoonCRInfant" w:cs="Gill Sans"/>
                <w:color w:val="000000"/>
                <w:sz w:val="24"/>
                <w:szCs w:val="24"/>
              </w:rPr>
              <w:t>Linnaen</w:t>
            </w:r>
            <w:proofErr w:type="spellEnd"/>
            <w:r w:rsidRPr="00AA35EB">
              <w:rPr>
                <w:rFonts w:ascii="SassoonCRInfant" w:eastAsia="Gill Sans" w:hAnsi="SassoonCRInfant" w:cs="Gill Sans"/>
                <w:color w:val="000000"/>
                <w:sz w:val="24"/>
                <w:szCs w:val="24"/>
              </w:rPr>
              <w:t xml:space="preserve"> Society Plants Discovery Kit and use the time lapse camera to record plant growth (see </w:t>
            </w:r>
            <w:proofErr w:type="spellStart"/>
            <w:r w:rsidRPr="00AA35EB">
              <w:rPr>
                <w:rFonts w:ascii="SassoonCRInfant" w:eastAsia="Gill Sans" w:hAnsi="SassoonCRInfant" w:cs="Gill Sans"/>
                <w:color w:val="000000"/>
                <w:sz w:val="24"/>
                <w:szCs w:val="24"/>
              </w:rPr>
              <w:t>weblinks</w:t>
            </w:r>
            <w:proofErr w:type="spellEnd"/>
            <w:r w:rsidRPr="00AA35EB">
              <w:rPr>
                <w:rFonts w:ascii="SassoonCRInfant" w:eastAsia="Gill Sans" w:hAnsi="SassoonCRInfant" w:cs="Gill Sans"/>
                <w:color w:val="000000"/>
                <w:sz w:val="24"/>
                <w:szCs w:val="24"/>
              </w:rPr>
              <w:t xml:space="preserve"> below)</w:t>
            </w:r>
          </w:p>
        </w:tc>
      </w:tr>
      <w:tr w:rsidR="00AA35EB" w:rsidRPr="006731DA" w:rsidTr="00AA35EB">
        <w:trPr>
          <w:trHeight w:val="2085"/>
        </w:trPr>
        <w:tc>
          <w:tcPr>
            <w:tcW w:w="5506" w:type="dxa"/>
          </w:tcPr>
          <w:p w:rsidR="00AA35EB" w:rsidRPr="00AA35EB" w:rsidRDefault="00AA35EB" w:rsidP="00AA35EB">
            <w:pPr>
              <w:rPr>
                <w:rFonts w:ascii="SassoonCRInfant" w:eastAsia="Gill Sans" w:hAnsi="SassoonCRInfant" w:cs="Gill Sans"/>
                <w:sz w:val="24"/>
                <w:szCs w:val="24"/>
                <w:u w:val="single"/>
              </w:rPr>
            </w:pPr>
            <w:r w:rsidRPr="00AA35EB">
              <w:rPr>
                <w:rFonts w:ascii="SassoonCRInfant" w:eastAsia="Gill Sans" w:hAnsi="SassoonCRInfant" w:cs="Gill Sans"/>
                <w:sz w:val="24"/>
                <w:szCs w:val="24"/>
                <w:u w:val="single"/>
              </w:rPr>
              <w:t>Maths Links</w:t>
            </w:r>
          </w:p>
          <w:p w:rsidR="00AA35EB" w:rsidRPr="00AA35EB" w:rsidRDefault="00AA35EB" w:rsidP="00AA35EB">
            <w:pPr>
              <w:pBdr>
                <w:top w:val="nil"/>
                <w:left w:val="nil"/>
                <w:bottom w:val="nil"/>
                <w:right w:val="nil"/>
                <w:between w:val="nil"/>
              </w:pBdr>
              <w:rPr>
                <w:rFonts w:ascii="SassoonCRInfant" w:eastAsia="Gill Sans" w:hAnsi="SassoonCRInfant" w:cs="Gill Sans"/>
                <w:color w:val="000000"/>
                <w:sz w:val="24"/>
                <w:szCs w:val="24"/>
              </w:rPr>
            </w:pPr>
            <w:r w:rsidRPr="00AA35EB">
              <w:rPr>
                <w:rFonts w:ascii="SassoonCRInfant" w:eastAsia="Gill Sans" w:hAnsi="SassoonCRInfant" w:cs="Gill Sans"/>
                <w:color w:val="000000"/>
                <w:sz w:val="24"/>
                <w:szCs w:val="24"/>
              </w:rPr>
              <w:t>Survey the school grounds to investigate how many and which types of plants there are.</w:t>
            </w:r>
          </w:p>
          <w:p w:rsidR="00AA35EB" w:rsidRPr="00AA35EB" w:rsidRDefault="00AA35EB" w:rsidP="00AA35EB">
            <w:pPr>
              <w:rPr>
                <w:rFonts w:ascii="SassoonCRInfant" w:eastAsia="Gill Sans" w:hAnsi="SassoonCRInfant" w:cs="Gill Sans"/>
                <w:sz w:val="24"/>
                <w:szCs w:val="24"/>
                <w:u w:val="single"/>
              </w:rPr>
            </w:pPr>
            <w:r w:rsidRPr="00AA35EB">
              <w:rPr>
                <w:rFonts w:ascii="SassoonCRInfant" w:eastAsia="Gill Sans" w:hAnsi="SassoonCRInfant" w:cs="Gill Sans"/>
                <w:color w:val="000000"/>
                <w:sz w:val="24"/>
                <w:szCs w:val="24"/>
              </w:rPr>
              <w:t>A range of measuring skills can be practised when investigating plant growth, including measuring the length/size of plants, the amount of water given to them and the weight of any fruit yielded</w:t>
            </w:r>
          </w:p>
        </w:tc>
        <w:tc>
          <w:tcPr>
            <w:tcW w:w="5103" w:type="dxa"/>
          </w:tcPr>
          <w:p w:rsidR="00AA35EB" w:rsidRPr="00AA35EB" w:rsidRDefault="00AA35EB" w:rsidP="00AA35EB">
            <w:pPr>
              <w:rPr>
                <w:rFonts w:ascii="SassoonCRInfant" w:eastAsia="Gill Sans" w:hAnsi="SassoonCRInfant" w:cs="Gill Sans"/>
                <w:sz w:val="24"/>
                <w:szCs w:val="24"/>
                <w:u w:val="single"/>
              </w:rPr>
            </w:pPr>
            <w:r w:rsidRPr="00AA35EB">
              <w:rPr>
                <w:rFonts w:ascii="SassoonCRInfant" w:eastAsia="Gill Sans" w:hAnsi="SassoonCRInfant" w:cs="Gill Sans"/>
                <w:sz w:val="24"/>
                <w:szCs w:val="24"/>
                <w:u w:val="single"/>
              </w:rPr>
              <w:t>Literacy Links</w:t>
            </w:r>
          </w:p>
          <w:p w:rsidR="00AA35EB" w:rsidRPr="00AA35EB" w:rsidRDefault="00AA35EB" w:rsidP="00AA35EB">
            <w:pPr>
              <w:rPr>
                <w:rFonts w:ascii="SassoonCRInfant" w:eastAsia="Gill Sans" w:hAnsi="SassoonCRInfant" w:cs="Gill Sans"/>
                <w:sz w:val="24"/>
                <w:szCs w:val="24"/>
                <w:u w:val="single"/>
              </w:rPr>
            </w:pPr>
            <w:r w:rsidRPr="00AA35EB">
              <w:rPr>
                <w:rFonts w:ascii="SassoonCRInfant" w:eastAsia="Gill Sans" w:hAnsi="SassoonCRInfant" w:cs="Gill Sans"/>
                <w:color w:val="000000"/>
                <w:sz w:val="24"/>
                <w:szCs w:val="24"/>
              </w:rPr>
              <w:t xml:space="preserve">Try an ‘apprentice’ style drama activity – in groups, children each take on the role of a part of a plant with one being Lord Sugar, then each part has to argue against being fired by explaining what </w:t>
            </w:r>
            <w:proofErr w:type="spellStart"/>
            <w:r w:rsidRPr="00AA35EB">
              <w:rPr>
                <w:rFonts w:ascii="SassoonCRInfant" w:eastAsia="Gill Sans" w:hAnsi="SassoonCRInfant" w:cs="Gill Sans"/>
                <w:color w:val="000000"/>
                <w:sz w:val="24"/>
                <w:szCs w:val="24"/>
              </w:rPr>
              <w:t>it’s</w:t>
            </w:r>
            <w:proofErr w:type="spellEnd"/>
            <w:r w:rsidRPr="00AA35EB">
              <w:rPr>
                <w:rFonts w:ascii="SassoonCRInfant" w:eastAsia="Gill Sans" w:hAnsi="SassoonCRInfant" w:cs="Gill Sans"/>
                <w:color w:val="000000"/>
                <w:sz w:val="24"/>
                <w:szCs w:val="24"/>
              </w:rPr>
              <w:t xml:space="preserve"> role as part of the whole plant is and how vitally important it is</w:t>
            </w:r>
          </w:p>
        </w:tc>
        <w:tc>
          <w:tcPr>
            <w:tcW w:w="4978" w:type="dxa"/>
          </w:tcPr>
          <w:p w:rsidR="00AA35EB" w:rsidRPr="00AA35EB" w:rsidRDefault="00AA35EB" w:rsidP="00AA35EB">
            <w:pPr>
              <w:rPr>
                <w:rFonts w:ascii="SassoonCRInfant" w:eastAsia="Gill Sans" w:hAnsi="SassoonCRInfant" w:cs="Gill Sans"/>
                <w:sz w:val="24"/>
                <w:szCs w:val="24"/>
                <w:u w:val="single"/>
              </w:rPr>
            </w:pPr>
            <w:r w:rsidRPr="00AA35EB">
              <w:rPr>
                <w:rFonts w:ascii="SassoonCRInfant" w:eastAsia="Gill Sans" w:hAnsi="SassoonCRInfant" w:cs="Gill Sans"/>
                <w:sz w:val="24"/>
                <w:szCs w:val="24"/>
                <w:u w:val="single"/>
              </w:rPr>
              <w:t>Broader Curriculum Links</w:t>
            </w:r>
          </w:p>
          <w:p w:rsidR="00AA35EB" w:rsidRPr="00AA35EB" w:rsidRDefault="00AA35EB" w:rsidP="00AA35EB">
            <w:pPr>
              <w:rPr>
                <w:rFonts w:ascii="SassoonCRInfant" w:eastAsia="Gill Sans" w:hAnsi="SassoonCRInfant" w:cs="Gill Sans"/>
                <w:sz w:val="24"/>
                <w:szCs w:val="24"/>
              </w:rPr>
            </w:pPr>
            <w:r w:rsidRPr="00AA35EB">
              <w:rPr>
                <w:rFonts w:ascii="SassoonCRInfant" w:eastAsia="Gill Sans" w:hAnsi="SassoonCRInfant" w:cs="Gill Sans"/>
                <w:b/>
                <w:sz w:val="24"/>
                <w:szCs w:val="24"/>
              </w:rPr>
              <w:t xml:space="preserve">Geography: </w:t>
            </w:r>
            <w:r w:rsidRPr="00AA35EB">
              <w:rPr>
                <w:rFonts w:ascii="SassoonCRInfant" w:eastAsia="Gill Sans" w:hAnsi="SassoonCRInfant" w:cs="Gill Sans"/>
                <w:sz w:val="24"/>
                <w:szCs w:val="24"/>
              </w:rPr>
              <w:t>Compare the differences in common plant life between Pudsey and the area you are currently studying.</w:t>
            </w:r>
          </w:p>
          <w:p w:rsidR="00AA35EB" w:rsidRPr="00AA35EB" w:rsidRDefault="00AA35EB" w:rsidP="00AA35EB">
            <w:pPr>
              <w:rPr>
                <w:rFonts w:ascii="SassoonCRInfant" w:eastAsia="Gill Sans" w:hAnsi="SassoonCRInfant" w:cs="Gill Sans"/>
                <w:sz w:val="24"/>
                <w:szCs w:val="24"/>
                <w:u w:val="single"/>
              </w:rPr>
            </w:pPr>
            <w:r w:rsidRPr="00AA35EB">
              <w:rPr>
                <w:rFonts w:ascii="SassoonCRInfant" w:eastAsia="Gill Sans" w:hAnsi="SassoonCRInfant" w:cs="Gill Sans"/>
                <w:b/>
                <w:sz w:val="24"/>
                <w:szCs w:val="24"/>
              </w:rPr>
              <w:t xml:space="preserve">Design Technology: </w:t>
            </w:r>
            <w:r w:rsidRPr="00AA35EB">
              <w:rPr>
                <w:rFonts w:ascii="SassoonCRInfant" w:eastAsia="Gill Sans" w:hAnsi="SassoonCRInfant" w:cs="Gill Sans"/>
                <w:sz w:val="24"/>
                <w:szCs w:val="24"/>
              </w:rPr>
              <w:t xml:space="preserve">Carry out a cross-curricular ‘business project’ using the </w:t>
            </w:r>
            <w:proofErr w:type="spellStart"/>
            <w:r w:rsidRPr="00AA35EB">
              <w:rPr>
                <w:rFonts w:ascii="SassoonCRInfant" w:eastAsia="Gill Sans" w:hAnsi="SassoonCRInfant" w:cs="Gill Sans"/>
                <w:sz w:val="24"/>
                <w:szCs w:val="24"/>
              </w:rPr>
              <w:t>STEMterprise</w:t>
            </w:r>
            <w:proofErr w:type="spellEnd"/>
            <w:r w:rsidRPr="00AA35EB">
              <w:rPr>
                <w:rFonts w:ascii="SassoonCRInfant" w:eastAsia="Gill Sans" w:hAnsi="SassoonCRInfant" w:cs="Gill Sans"/>
                <w:sz w:val="24"/>
                <w:szCs w:val="24"/>
              </w:rPr>
              <w:t xml:space="preserve"> resources (see </w:t>
            </w:r>
            <w:proofErr w:type="spellStart"/>
            <w:r w:rsidRPr="00AA35EB">
              <w:rPr>
                <w:rFonts w:ascii="SassoonCRInfant" w:eastAsia="Gill Sans" w:hAnsi="SassoonCRInfant" w:cs="Gill Sans"/>
                <w:sz w:val="24"/>
                <w:szCs w:val="24"/>
              </w:rPr>
              <w:t>weblinks</w:t>
            </w:r>
            <w:proofErr w:type="spellEnd"/>
            <w:r w:rsidRPr="00AA35EB">
              <w:rPr>
                <w:rFonts w:ascii="SassoonCRInfant" w:eastAsia="Gill Sans" w:hAnsi="SassoonCRInfant" w:cs="Gill Sans"/>
                <w:sz w:val="24"/>
                <w:szCs w:val="24"/>
              </w:rPr>
              <w:t xml:space="preserve"> below)</w:t>
            </w:r>
          </w:p>
        </w:tc>
      </w:tr>
      <w:tr w:rsidR="00AA35EB" w:rsidRPr="006731DA" w:rsidTr="00DA4C98">
        <w:tc>
          <w:tcPr>
            <w:tcW w:w="15587" w:type="dxa"/>
            <w:gridSpan w:val="3"/>
          </w:tcPr>
          <w:p w:rsidR="00AA35EB" w:rsidRPr="00AA35EB" w:rsidRDefault="00AA35EB" w:rsidP="00AA35EB">
            <w:pPr>
              <w:rPr>
                <w:rFonts w:ascii="SassoonCRInfant" w:eastAsia="Gill Sans" w:hAnsi="SassoonCRInfant" w:cs="Gill Sans"/>
                <w:sz w:val="24"/>
                <w:szCs w:val="24"/>
              </w:rPr>
            </w:pPr>
            <w:r w:rsidRPr="00AA35EB">
              <w:rPr>
                <w:rFonts w:ascii="SassoonCRInfant" w:eastAsia="Gill Sans" w:hAnsi="SassoonCRInfant" w:cs="Gill Sans"/>
                <w:sz w:val="24"/>
                <w:szCs w:val="24"/>
                <w:u w:val="single"/>
              </w:rPr>
              <w:t>Story Links</w:t>
            </w:r>
          </w:p>
          <w:p w:rsidR="00AA35EB" w:rsidRPr="00AA35EB" w:rsidRDefault="00AA35EB" w:rsidP="00AA35EB">
            <w:pPr>
              <w:rPr>
                <w:rFonts w:ascii="SassoonCRInfant" w:eastAsia="Gill Sans" w:hAnsi="SassoonCRInfant" w:cs="Gill Sans"/>
                <w:sz w:val="24"/>
                <w:szCs w:val="24"/>
              </w:rPr>
            </w:pPr>
            <w:r w:rsidRPr="00AA35EB">
              <w:rPr>
                <w:rFonts w:ascii="SassoonCRInfant" w:eastAsia="Gill Sans" w:hAnsi="SassoonCRInfant" w:cs="Gill Sans"/>
                <w:sz w:val="24"/>
                <w:szCs w:val="24"/>
              </w:rPr>
              <w:t>The Tiny Seed – Eric Carle</w:t>
            </w:r>
          </w:p>
          <w:p w:rsidR="00AA35EB" w:rsidRPr="00AA35EB" w:rsidRDefault="00AA35EB" w:rsidP="00AA35EB">
            <w:pPr>
              <w:rPr>
                <w:rFonts w:ascii="SassoonCRInfant" w:eastAsia="Gill Sans" w:hAnsi="SassoonCRInfant" w:cs="Gill Sans"/>
                <w:sz w:val="24"/>
                <w:szCs w:val="24"/>
              </w:rPr>
            </w:pPr>
            <w:r w:rsidRPr="00AA35EB">
              <w:rPr>
                <w:rFonts w:ascii="SassoonCRInfant" w:eastAsia="Gill Sans" w:hAnsi="SassoonCRInfant" w:cs="Gill Sans"/>
                <w:sz w:val="24"/>
                <w:szCs w:val="24"/>
              </w:rPr>
              <w:t>The Night Flower – Lara Thorne</w:t>
            </w:r>
          </w:p>
          <w:p w:rsidR="00AA35EB" w:rsidRPr="00AA35EB" w:rsidRDefault="00AA35EB" w:rsidP="00AA35EB">
            <w:pPr>
              <w:rPr>
                <w:rFonts w:ascii="SassoonCRInfant" w:eastAsia="Gill Sans" w:hAnsi="SassoonCRInfant" w:cs="Gill Sans"/>
                <w:sz w:val="24"/>
                <w:szCs w:val="24"/>
              </w:rPr>
            </w:pPr>
            <w:r w:rsidRPr="00AA35EB">
              <w:rPr>
                <w:rFonts w:ascii="SassoonCRInfant" w:eastAsia="Gill Sans" w:hAnsi="SassoonCRInfant" w:cs="Gill Sans"/>
                <w:sz w:val="24"/>
                <w:szCs w:val="24"/>
              </w:rPr>
              <w:t>A Seed is Sleepy – Dianna Aston &amp; Sylvia Long</w:t>
            </w:r>
          </w:p>
          <w:p w:rsidR="00AA35EB" w:rsidRPr="00AA35EB" w:rsidRDefault="00AA35EB" w:rsidP="00AA35EB">
            <w:pPr>
              <w:rPr>
                <w:rFonts w:ascii="SassoonCRInfant" w:eastAsia="Gill Sans" w:hAnsi="SassoonCRInfant" w:cs="Gill Sans"/>
                <w:sz w:val="24"/>
                <w:szCs w:val="24"/>
              </w:rPr>
            </w:pPr>
            <w:r w:rsidRPr="00AA35EB">
              <w:rPr>
                <w:rFonts w:ascii="SassoonCRInfant" w:eastAsia="Gill Sans" w:hAnsi="SassoonCRInfant" w:cs="Gill Sans"/>
                <w:sz w:val="24"/>
                <w:szCs w:val="24"/>
              </w:rPr>
              <w:t>Bloom – Nicola Skinner</w:t>
            </w:r>
          </w:p>
          <w:p w:rsidR="00AA35EB" w:rsidRPr="00AA35EB" w:rsidRDefault="00AA35EB" w:rsidP="00AA35EB">
            <w:pPr>
              <w:rPr>
                <w:rFonts w:ascii="SassoonCRInfant" w:eastAsia="Gill Sans" w:hAnsi="SassoonCRInfant" w:cs="Gill Sans"/>
                <w:sz w:val="24"/>
                <w:szCs w:val="24"/>
              </w:rPr>
            </w:pPr>
            <w:r w:rsidRPr="00AA35EB">
              <w:rPr>
                <w:rFonts w:ascii="SassoonCRInfant" w:eastAsia="Gill Sans" w:hAnsi="SassoonCRInfant" w:cs="Gill Sans"/>
                <w:sz w:val="24"/>
                <w:szCs w:val="24"/>
              </w:rPr>
              <w:lastRenderedPageBreak/>
              <w:t xml:space="preserve">Under the Canopy - </w:t>
            </w:r>
            <w:proofErr w:type="spellStart"/>
            <w:r w:rsidRPr="00AA35EB">
              <w:rPr>
                <w:rFonts w:ascii="SassoonCRInfant" w:eastAsia="Gill Sans" w:hAnsi="SassoonCRInfant" w:cs="Gill Sans"/>
                <w:sz w:val="24"/>
                <w:szCs w:val="24"/>
              </w:rPr>
              <w:t>IrisVolant</w:t>
            </w:r>
            <w:proofErr w:type="spellEnd"/>
          </w:p>
        </w:tc>
      </w:tr>
      <w:tr w:rsidR="00AA35EB" w:rsidRPr="006731DA" w:rsidTr="00DA4C98">
        <w:tc>
          <w:tcPr>
            <w:tcW w:w="15587" w:type="dxa"/>
            <w:gridSpan w:val="3"/>
          </w:tcPr>
          <w:p w:rsidR="00AA35EB" w:rsidRPr="00AA35EB" w:rsidRDefault="00AA35EB" w:rsidP="00AA35EB">
            <w:pPr>
              <w:rPr>
                <w:rFonts w:ascii="SassoonCRInfant" w:eastAsia="Gill Sans" w:hAnsi="SassoonCRInfant" w:cs="Gill Sans"/>
                <w:sz w:val="24"/>
                <w:szCs w:val="24"/>
                <w:u w:val="single"/>
              </w:rPr>
            </w:pPr>
            <w:r w:rsidRPr="00AA35EB">
              <w:rPr>
                <w:rFonts w:ascii="SassoonCRInfant" w:eastAsia="Gill Sans" w:hAnsi="SassoonCRInfant" w:cs="Gill Sans"/>
                <w:sz w:val="24"/>
                <w:szCs w:val="24"/>
                <w:u w:val="single"/>
              </w:rPr>
              <w:lastRenderedPageBreak/>
              <w:t xml:space="preserve">Helpful </w:t>
            </w:r>
            <w:proofErr w:type="spellStart"/>
            <w:r w:rsidRPr="00AA35EB">
              <w:rPr>
                <w:rFonts w:ascii="SassoonCRInfant" w:eastAsia="Gill Sans" w:hAnsi="SassoonCRInfant" w:cs="Gill Sans"/>
                <w:sz w:val="24"/>
                <w:szCs w:val="24"/>
                <w:u w:val="single"/>
              </w:rPr>
              <w:t>Weblinks</w:t>
            </w:r>
            <w:proofErr w:type="spellEnd"/>
          </w:p>
          <w:p w:rsidR="00AA35EB" w:rsidRPr="00AA35EB" w:rsidRDefault="00AA35EB" w:rsidP="00AA35EB">
            <w:pPr>
              <w:rPr>
                <w:rFonts w:ascii="SassoonCRInfant" w:eastAsia="Gill Sans" w:hAnsi="SassoonCRInfant" w:cs="Gill Sans"/>
                <w:sz w:val="24"/>
                <w:szCs w:val="24"/>
              </w:rPr>
            </w:pPr>
            <w:r w:rsidRPr="00AA35EB">
              <w:rPr>
                <w:rFonts w:ascii="SassoonCRInfant" w:eastAsia="Gill Sans" w:hAnsi="SassoonCRInfant" w:cs="Gill Sans"/>
                <w:sz w:val="24"/>
                <w:szCs w:val="24"/>
              </w:rPr>
              <w:t xml:space="preserve">Assessment exemplification (could also be useful with planning ideas) – </w:t>
            </w:r>
            <w:hyperlink r:id="rId6">
              <w:r w:rsidRPr="00AA35EB">
                <w:rPr>
                  <w:rFonts w:ascii="SassoonCRInfant" w:hAnsi="SassoonCRInfant"/>
                  <w:color w:val="0000FF"/>
                  <w:u w:val="single"/>
                </w:rPr>
                <w:t>https://www.planassessment.com/product-page/examples-of-work-plants-y3-jr</w:t>
              </w:r>
            </w:hyperlink>
          </w:p>
          <w:p w:rsidR="00AA35EB" w:rsidRPr="00AA35EB" w:rsidRDefault="00AA35EB" w:rsidP="00AA35EB">
            <w:pPr>
              <w:rPr>
                <w:rFonts w:ascii="SassoonCRInfant" w:hAnsi="SassoonCRInfant"/>
              </w:rPr>
            </w:pPr>
            <w:r w:rsidRPr="00AA35EB">
              <w:rPr>
                <w:rFonts w:ascii="SassoonCRInfant" w:eastAsia="Gill Sans" w:hAnsi="SassoonCRInfant" w:cs="Gill Sans"/>
                <w:sz w:val="24"/>
                <w:szCs w:val="24"/>
              </w:rPr>
              <w:t xml:space="preserve">BBC Class Clips (useful videos) – </w:t>
            </w:r>
            <w:hyperlink r:id="rId7">
              <w:r w:rsidRPr="00AA35EB">
                <w:rPr>
                  <w:rFonts w:ascii="SassoonCRInfant" w:hAnsi="SassoonCRInfant"/>
                  <w:color w:val="0000FF"/>
                  <w:u w:val="single"/>
                </w:rPr>
                <w:t>https://www.bbc.co.uk/bitesize/topics/zy66fg8/resources/1</w:t>
              </w:r>
            </w:hyperlink>
          </w:p>
          <w:p w:rsidR="00AA35EB" w:rsidRPr="00AA35EB" w:rsidRDefault="00AA35EB" w:rsidP="00AA35EB">
            <w:pPr>
              <w:rPr>
                <w:rFonts w:ascii="SassoonCRInfant" w:eastAsia="Gill Sans" w:hAnsi="SassoonCRInfant" w:cs="Gill Sans"/>
                <w:sz w:val="24"/>
                <w:szCs w:val="24"/>
              </w:rPr>
            </w:pPr>
            <w:r w:rsidRPr="00AA35EB">
              <w:rPr>
                <w:rFonts w:ascii="SassoonCRInfant" w:eastAsia="Gill Sans" w:hAnsi="SassoonCRInfant" w:cs="Gill Sans"/>
                <w:sz w:val="24"/>
                <w:szCs w:val="24"/>
              </w:rPr>
              <w:t xml:space="preserve">Online CPD for this unit (free) – </w:t>
            </w:r>
            <w:hyperlink r:id="rId8" w:history="1">
              <w:r w:rsidRPr="00AA35EB">
                <w:rPr>
                  <w:rStyle w:val="Hyperlink"/>
                  <w:rFonts w:ascii="SassoonCRInfant" w:hAnsi="SassoonCRInfant"/>
                </w:rPr>
                <w:t>https://www.reachoutcpd.com/courses/upper-primary/plants-and-growth/</w:t>
              </w:r>
            </w:hyperlink>
          </w:p>
          <w:p w:rsidR="00AA35EB" w:rsidRPr="00AA35EB" w:rsidRDefault="00AA35EB" w:rsidP="00AA35EB">
            <w:pPr>
              <w:rPr>
                <w:rFonts w:ascii="SassoonCRInfant" w:hAnsi="SassoonCRInfant"/>
                <w:color w:val="0000FF"/>
                <w:u w:val="single"/>
              </w:rPr>
            </w:pPr>
            <w:r w:rsidRPr="00AA35EB">
              <w:rPr>
                <w:rFonts w:ascii="SassoonCRInfant" w:eastAsia="Gill Sans" w:hAnsi="SassoonCRInfant" w:cs="Gill Sans"/>
                <w:sz w:val="24"/>
                <w:szCs w:val="24"/>
              </w:rPr>
              <w:t xml:space="preserve">STEM Learning’s online resource library for Plants in Year 3 - </w:t>
            </w:r>
            <w:hyperlink r:id="rId9">
              <w:r w:rsidRPr="00AA35EB">
                <w:rPr>
                  <w:rFonts w:ascii="SassoonCRInfant" w:hAnsi="SassoonCRInfant"/>
                  <w:color w:val="0000FF"/>
                  <w:u w:val="single"/>
                </w:rPr>
                <w:t>https://www.stem.org.uk/resources/community/collection/12535/year-3-plants</w:t>
              </w:r>
            </w:hyperlink>
          </w:p>
          <w:p w:rsidR="00AA35EB" w:rsidRPr="00AA35EB" w:rsidRDefault="00AA35EB" w:rsidP="00AA35EB">
            <w:pPr>
              <w:rPr>
                <w:rFonts w:ascii="SassoonCRInfant" w:eastAsia="Gill Sans" w:hAnsi="SassoonCRInfant" w:cs="Gill Sans"/>
                <w:sz w:val="24"/>
                <w:szCs w:val="24"/>
              </w:rPr>
            </w:pPr>
            <w:proofErr w:type="spellStart"/>
            <w:r w:rsidRPr="00AA35EB">
              <w:rPr>
                <w:rFonts w:ascii="SassoonCRInfant" w:eastAsia="Gill Sans" w:hAnsi="SassoonCRInfant" w:cs="Gill Sans"/>
                <w:sz w:val="24"/>
                <w:szCs w:val="24"/>
              </w:rPr>
              <w:t>STEMterprise</w:t>
            </w:r>
            <w:proofErr w:type="spellEnd"/>
            <w:r w:rsidRPr="00AA35EB">
              <w:rPr>
                <w:rFonts w:ascii="SassoonCRInfant" w:eastAsia="Gill Sans" w:hAnsi="SassoonCRInfant" w:cs="Gill Sans"/>
                <w:sz w:val="24"/>
                <w:szCs w:val="24"/>
              </w:rPr>
              <w:t xml:space="preserve"> cross-curricular plants project – </w:t>
            </w:r>
            <w:hyperlink r:id="rId10">
              <w:r w:rsidRPr="00AA35EB">
                <w:rPr>
                  <w:rFonts w:ascii="SassoonCRInfant" w:hAnsi="SassoonCRInfant"/>
                  <w:color w:val="0000FF"/>
                  <w:u w:val="single"/>
                </w:rPr>
                <w:t>https://education.nfuonline.com/stemterprise</w:t>
              </w:r>
            </w:hyperlink>
          </w:p>
          <w:p w:rsidR="00AA35EB" w:rsidRPr="00AA35EB" w:rsidRDefault="00AA35EB" w:rsidP="00AA35EB">
            <w:pPr>
              <w:rPr>
                <w:rFonts w:ascii="SassoonCRInfant" w:eastAsia="Gill Sans" w:hAnsi="SassoonCRInfant" w:cs="Gill Sans"/>
                <w:sz w:val="24"/>
                <w:szCs w:val="24"/>
              </w:rPr>
            </w:pPr>
            <w:proofErr w:type="spellStart"/>
            <w:r w:rsidRPr="00AA35EB">
              <w:rPr>
                <w:rFonts w:ascii="SassoonCRInfant" w:eastAsia="Gill Sans" w:hAnsi="SassoonCRInfant" w:cs="Gill Sans"/>
                <w:sz w:val="24"/>
                <w:szCs w:val="24"/>
              </w:rPr>
              <w:t>Linnaen</w:t>
            </w:r>
            <w:proofErr w:type="spellEnd"/>
            <w:r w:rsidRPr="00AA35EB">
              <w:rPr>
                <w:rFonts w:ascii="SassoonCRInfant" w:eastAsia="Gill Sans" w:hAnsi="SassoonCRInfant" w:cs="Gill Sans"/>
                <w:sz w:val="24"/>
                <w:szCs w:val="24"/>
              </w:rPr>
              <w:t xml:space="preserve"> Society Discovery Kit Loans – </w:t>
            </w:r>
            <w:hyperlink r:id="rId11">
              <w:r w:rsidRPr="00AA35EB">
                <w:rPr>
                  <w:rFonts w:ascii="SassoonCRInfant" w:hAnsi="SassoonCRInfant"/>
                  <w:color w:val="0000FF"/>
                  <w:u w:val="single"/>
                </w:rPr>
                <w:t>https://www.linnean.org/learning/teaching/primary/discovery-kits</w:t>
              </w:r>
            </w:hyperlink>
          </w:p>
        </w:tc>
      </w:tr>
    </w:tbl>
    <w:p w:rsidR="00F211A5" w:rsidRDefault="00F211A5"/>
    <w:p w:rsidR="00685B9E" w:rsidRDefault="00685B9E">
      <w:r w:rsidRPr="00685B9E">
        <w:rPr>
          <w:rFonts w:ascii="SassoonCRInfant" w:hAnsi="SassoonCRInfant"/>
        </w:rPr>
        <w:t xml:space="preserve">NB: </w:t>
      </w:r>
      <w:r w:rsidR="00AA35EB" w:rsidRPr="00AA35EB">
        <w:rPr>
          <w:rFonts w:ascii="SassoonCRInfant" w:hAnsi="SassoonCRInfant"/>
          <w:sz w:val="24"/>
          <w:szCs w:val="24"/>
        </w:rPr>
        <w:t>It would be helpful to teach this unit after the unit on Animals Including Humans as then children will already be familiar with the idea of nutrition. However, you might want to consider beginning to plant some fruit or vegetables during</w:t>
      </w:r>
      <w:bookmarkStart w:id="0" w:name="_GoBack"/>
      <w:bookmarkEnd w:id="0"/>
      <w:r w:rsidR="00AA35EB" w:rsidRPr="00AA35EB">
        <w:rPr>
          <w:rFonts w:ascii="SassoonCRInfant" w:hAnsi="SassoonCRInfant"/>
          <w:sz w:val="24"/>
          <w:szCs w:val="24"/>
        </w:rPr>
        <w:t xml:space="preserve"> the Animals Including Humans unit, as this will allow children to observe plants growing over time and link with their learning about healthy eating. Also, if this unit it taught after the work on rocks &amp; soils and children have made their own composter or </w:t>
      </w:r>
      <w:proofErr w:type="spellStart"/>
      <w:r w:rsidR="00AA35EB" w:rsidRPr="00AA35EB">
        <w:rPr>
          <w:rFonts w:ascii="SassoonCRInfant" w:hAnsi="SassoonCRInfant"/>
          <w:sz w:val="24"/>
          <w:szCs w:val="24"/>
        </w:rPr>
        <w:t>wormery</w:t>
      </w:r>
      <w:proofErr w:type="spellEnd"/>
      <w:r w:rsidR="00AA35EB" w:rsidRPr="00AA35EB">
        <w:rPr>
          <w:rFonts w:ascii="SassoonCRInfant" w:hAnsi="SassoonCRInfant"/>
          <w:sz w:val="24"/>
          <w:szCs w:val="24"/>
        </w:rPr>
        <w:t>, then the compos or fertiliser made in these could be used when growing plants in this unit.</w:t>
      </w:r>
    </w:p>
    <w:sectPr w:rsidR="00685B9E" w:rsidSect="00685B9E">
      <w:pgSz w:w="16838" w:h="11906" w:orient="landscape" w:code="9"/>
      <w:pgMar w:top="567" w:right="425" w:bottom="284" w:left="709"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73343"/>
    <w:multiLevelType w:val="hybridMultilevel"/>
    <w:tmpl w:val="B5E6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73D75"/>
    <w:multiLevelType w:val="hybridMultilevel"/>
    <w:tmpl w:val="5B20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C566E8"/>
    <w:multiLevelType w:val="multilevel"/>
    <w:tmpl w:val="1EF62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43ED0"/>
    <w:multiLevelType w:val="multilevel"/>
    <w:tmpl w:val="D390E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A96174"/>
    <w:multiLevelType w:val="multilevel"/>
    <w:tmpl w:val="BC0A5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6653CA"/>
    <w:multiLevelType w:val="hybridMultilevel"/>
    <w:tmpl w:val="74E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F6E8F"/>
    <w:multiLevelType w:val="multilevel"/>
    <w:tmpl w:val="47A29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D924E1"/>
    <w:multiLevelType w:val="hybridMultilevel"/>
    <w:tmpl w:val="FE76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640A3"/>
    <w:multiLevelType w:val="multilevel"/>
    <w:tmpl w:val="E29AD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5F4C19"/>
    <w:multiLevelType w:val="multilevel"/>
    <w:tmpl w:val="63E48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087FFE"/>
    <w:multiLevelType w:val="multilevel"/>
    <w:tmpl w:val="1D361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520A7D"/>
    <w:multiLevelType w:val="multilevel"/>
    <w:tmpl w:val="FBAEF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27093C"/>
    <w:multiLevelType w:val="hybridMultilevel"/>
    <w:tmpl w:val="FADC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52915"/>
    <w:multiLevelType w:val="multilevel"/>
    <w:tmpl w:val="8BC4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74F0D"/>
    <w:multiLevelType w:val="multilevel"/>
    <w:tmpl w:val="EDE2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20322F"/>
    <w:multiLevelType w:val="multilevel"/>
    <w:tmpl w:val="E982B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63E3753"/>
    <w:multiLevelType w:val="multilevel"/>
    <w:tmpl w:val="441AF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AA5C40"/>
    <w:multiLevelType w:val="multilevel"/>
    <w:tmpl w:val="8660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85341"/>
    <w:multiLevelType w:val="hybridMultilevel"/>
    <w:tmpl w:val="4E2A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13437"/>
    <w:multiLevelType w:val="multilevel"/>
    <w:tmpl w:val="9BBC0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8B1CDE"/>
    <w:multiLevelType w:val="hybridMultilevel"/>
    <w:tmpl w:val="EAC2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9293D"/>
    <w:multiLevelType w:val="multilevel"/>
    <w:tmpl w:val="67582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551D0"/>
    <w:multiLevelType w:val="multilevel"/>
    <w:tmpl w:val="AF76E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BF0A4F"/>
    <w:multiLevelType w:val="hybridMultilevel"/>
    <w:tmpl w:val="5F38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517655"/>
    <w:multiLevelType w:val="hybridMultilevel"/>
    <w:tmpl w:val="E41C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F1C86"/>
    <w:multiLevelType w:val="multilevel"/>
    <w:tmpl w:val="C96E1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2164A"/>
    <w:multiLevelType w:val="multilevel"/>
    <w:tmpl w:val="6F487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24"/>
  </w:num>
  <w:num w:numId="3">
    <w:abstractNumId w:val="12"/>
  </w:num>
  <w:num w:numId="4">
    <w:abstractNumId w:val="23"/>
  </w:num>
  <w:num w:numId="5">
    <w:abstractNumId w:val="25"/>
  </w:num>
  <w:num w:numId="6">
    <w:abstractNumId w:val="13"/>
  </w:num>
  <w:num w:numId="7">
    <w:abstractNumId w:val="3"/>
  </w:num>
  <w:num w:numId="8">
    <w:abstractNumId w:val="27"/>
  </w:num>
  <w:num w:numId="9">
    <w:abstractNumId w:val="11"/>
  </w:num>
  <w:num w:numId="10">
    <w:abstractNumId w:val="32"/>
  </w:num>
  <w:num w:numId="11">
    <w:abstractNumId w:val="7"/>
  </w:num>
  <w:num w:numId="12">
    <w:abstractNumId w:val="4"/>
  </w:num>
  <w:num w:numId="13">
    <w:abstractNumId w:val="0"/>
  </w:num>
  <w:num w:numId="14">
    <w:abstractNumId w:val="18"/>
  </w:num>
  <w:num w:numId="15">
    <w:abstractNumId w:val="9"/>
  </w:num>
  <w:num w:numId="16">
    <w:abstractNumId w:val="17"/>
  </w:num>
  <w:num w:numId="17">
    <w:abstractNumId w:val="14"/>
  </w:num>
  <w:num w:numId="18">
    <w:abstractNumId w:val="1"/>
  </w:num>
  <w:num w:numId="19">
    <w:abstractNumId w:val="26"/>
  </w:num>
  <w:num w:numId="20">
    <w:abstractNumId w:val="31"/>
  </w:num>
  <w:num w:numId="21">
    <w:abstractNumId w:val="29"/>
  </w:num>
  <w:num w:numId="22">
    <w:abstractNumId w:val="15"/>
  </w:num>
  <w:num w:numId="23">
    <w:abstractNumId w:val="28"/>
  </w:num>
  <w:num w:numId="24">
    <w:abstractNumId w:val="21"/>
  </w:num>
  <w:num w:numId="25">
    <w:abstractNumId w:val="2"/>
  </w:num>
  <w:num w:numId="26">
    <w:abstractNumId w:val="22"/>
  </w:num>
  <w:num w:numId="27">
    <w:abstractNumId w:val="20"/>
  </w:num>
  <w:num w:numId="28">
    <w:abstractNumId w:val="30"/>
  </w:num>
  <w:num w:numId="29">
    <w:abstractNumId w:val="5"/>
  </w:num>
  <w:num w:numId="30">
    <w:abstractNumId w:val="10"/>
  </w:num>
  <w:num w:numId="31">
    <w:abstractNumId w:val="6"/>
  </w:num>
  <w:num w:numId="32">
    <w:abstractNumId w:val="19"/>
  </w:num>
  <w:num w:numId="3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000DC0"/>
    <w:rsid w:val="000A29B8"/>
    <w:rsid w:val="0013156D"/>
    <w:rsid w:val="001F7A7E"/>
    <w:rsid w:val="00282A50"/>
    <w:rsid w:val="002C1169"/>
    <w:rsid w:val="004501DB"/>
    <w:rsid w:val="00461783"/>
    <w:rsid w:val="00595DA1"/>
    <w:rsid w:val="005E6D7B"/>
    <w:rsid w:val="006604AD"/>
    <w:rsid w:val="00685B9E"/>
    <w:rsid w:val="006B4AA7"/>
    <w:rsid w:val="006B6950"/>
    <w:rsid w:val="00713134"/>
    <w:rsid w:val="00745FA5"/>
    <w:rsid w:val="007A0FC6"/>
    <w:rsid w:val="007C218B"/>
    <w:rsid w:val="00812CB0"/>
    <w:rsid w:val="008B3CB2"/>
    <w:rsid w:val="008D1C5F"/>
    <w:rsid w:val="008F4C0D"/>
    <w:rsid w:val="00914706"/>
    <w:rsid w:val="00994ED8"/>
    <w:rsid w:val="00A622FD"/>
    <w:rsid w:val="00AA35EB"/>
    <w:rsid w:val="00AF1379"/>
    <w:rsid w:val="00B1691D"/>
    <w:rsid w:val="00B553B4"/>
    <w:rsid w:val="00BB180D"/>
    <w:rsid w:val="00C467FB"/>
    <w:rsid w:val="00CE1314"/>
    <w:rsid w:val="00DA4C98"/>
    <w:rsid w:val="00DD6E1A"/>
    <w:rsid w:val="00E90923"/>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AEFB"/>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2C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69"/>
    <w:rPr>
      <w:rFonts w:ascii="Segoe UI" w:eastAsia="Calibri" w:hAnsi="Segoe UI" w:cs="Segoe UI"/>
      <w:sz w:val="18"/>
      <w:szCs w:val="18"/>
      <w:lang w:eastAsia="en-GB"/>
    </w:rPr>
  </w:style>
  <w:style w:type="paragraph" w:styleId="NormalWeb">
    <w:name w:val="Normal (Web)"/>
    <w:basedOn w:val="Normal"/>
    <w:uiPriority w:val="99"/>
    <w:unhideWhenUsed/>
    <w:rsid w:val="008B3C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choutcpd.com/courses/upper-primary/plants-and-grow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bitesize/topics/zy66fg8/resources/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ssessment.com/product-page/examples-of-work-plants-y3-jr" TargetMode="External"/><Relationship Id="rId11" Type="http://schemas.openxmlformats.org/officeDocument/2006/relationships/hyperlink" Target="https://www.linnean.org/learning/teaching/primary/discovery-kits" TargetMode="External"/><Relationship Id="rId5" Type="http://schemas.openxmlformats.org/officeDocument/2006/relationships/image" Target="media/image1.wmf"/><Relationship Id="rId10" Type="http://schemas.openxmlformats.org/officeDocument/2006/relationships/hyperlink" Target="https://education.nfuonline.com/stemterprise" TargetMode="External"/><Relationship Id="rId4" Type="http://schemas.openxmlformats.org/officeDocument/2006/relationships/webSettings" Target="webSettings.xml"/><Relationship Id="rId9" Type="http://schemas.openxmlformats.org/officeDocument/2006/relationships/hyperlink" Target="https://www.stem.org.uk/resources/community/collection/12535/year-3-pl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3</cp:revision>
  <cp:lastPrinted>2022-11-08T12:57:00Z</cp:lastPrinted>
  <dcterms:created xsi:type="dcterms:W3CDTF">2022-11-08T22:55:00Z</dcterms:created>
  <dcterms:modified xsi:type="dcterms:W3CDTF">2022-11-08T22:59:00Z</dcterms:modified>
</cp:coreProperties>
</file>